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6AD8" w:rsidRDefault="003C6106" w:rsidP="006E6AD8">
      <w:pPr>
        <w:spacing w:after="40"/>
        <w:ind w:right="-806" w:hanging="18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4656" behindDoc="0" locked="0" layoutInCell="1" allowOverlap="1">
                <wp:simplePos x="0" y="0"/>
                <wp:positionH relativeFrom="column">
                  <wp:posOffset>3714750</wp:posOffset>
                </wp:positionH>
                <wp:positionV relativeFrom="paragraph">
                  <wp:posOffset>114300</wp:posOffset>
                </wp:positionV>
                <wp:extent cx="104775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47750" cy="342900"/>
                        </a:xfrm>
                        <a:prstGeom prst="rect">
                          <a:avLst/>
                        </a:prstGeom>
                        <a:solidFill>
                          <a:schemeClr val="lt1"/>
                        </a:solidFill>
                        <a:ln w="6350">
                          <a:noFill/>
                        </a:ln>
                      </wps:spPr>
                      <wps:txbx>
                        <w:txbxContent>
                          <w:p w:rsidR="006E6AD8" w:rsidRPr="003C6106" w:rsidRDefault="006E6AD8">
                            <w:pPr>
                              <w:rPr>
                                <w:rFonts w:asciiTheme="minorHAnsi" w:hAnsiTheme="minorHAnsi" w:cstheme="minorHAnsi"/>
                                <w:b/>
                                <w:color w:val="D2232A"/>
                                <w:sz w:val="40"/>
                                <w:szCs w:val="40"/>
                              </w:rPr>
                            </w:pPr>
                            <w:r w:rsidRPr="003C6106">
                              <w:rPr>
                                <w:rFonts w:asciiTheme="minorHAnsi" w:hAnsiTheme="minorHAnsi" w:cstheme="minorHAnsi"/>
                                <w:b/>
                                <w:color w:val="D2232A"/>
                                <w:sz w:val="40"/>
                                <w:szCs w:val="40"/>
                              </w:rPr>
                              <w:t>We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292.5pt;margin-top:9pt;width:8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" fillcolor="white [3201]" stroked="f" strokeweight=".5pt">
                <v:textbox>
                  <w:txbxContent>
                    <w:p w:rsidR="006E6AD8" w:rsidRPr="003C6106" w:rsidRDefault="006E6AD8">
                      <w:pPr>
                        <w:rPr>
                          <w:rFonts w:asciiTheme="minorHAnsi" w:hAnsiTheme="minorHAnsi" w:cstheme="minorHAnsi"/>
                          <w:b/>
                          <w:color w:val="D2232A"/>
                          <w:sz w:val="40"/>
                          <w:szCs w:val="40"/>
                        </w:rPr>
                      </w:pPr>
                      <w:r w:rsidRPr="003C6106">
                        <w:rPr>
                          <w:rFonts w:asciiTheme="minorHAnsi" w:hAnsiTheme="minorHAnsi" w:cstheme="minorHAnsi"/>
                          <w:b/>
                          <w:color w:val="D2232A"/>
                          <w:sz w:val="40"/>
                          <w:szCs w:val="40"/>
                        </w:rPr>
                        <w:t>We Are.</w:t>
                      </w:r>
                    </w:p>
                  </w:txbxContent>
                </v:textbox>
              </v:shape>
            </w:pict>
          </mc:Fallback>
        </mc:AlternateContent>
      </w:r>
      <w:r>
        <w:rPr>
          <w:rFonts w:asciiTheme="minorHAnsi" w:hAnsiTheme="minorHAnsi" w:cstheme="minorHAnsi"/>
          <w:b/>
          <w:noProof/>
        </w:rPr>
        <w:t xml:space="preserve">    </w:t>
      </w:r>
      <w:r w:rsidR="006E6AD8">
        <w:rPr>
          <w:rFonts w:asciiTheme="minorHAnsi" w:hAnsiTheme="minorHAnsi" w:cstheme="minorHAnsi"/>
          <w:b/>
          <w:noProof/>
        </w:rPr>
        <w:drawing>
          <wp:inline distT="0" distB="0" distL="0" distR="0">
            <wp:extent cx="685800" cy="498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ionMade blo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73" cy="514620"/>
                    </a:xfrm>
                    <a:prstGeom prst="rect">
                      <a:avLst/>
                    </a:prstGeom>
                  </pic:spPr>
                </pic:pic>
              </a:graphicData>
            </a:graphic>
          </wp:inline>
        </w:drawing>
      </w:r>
      <w:r w:rsidR="006E6AD8">
        <w:rPr>
          <w:rFonts w:asciiTheme="minorHAnsi" w:hAnsiTheme="minorHAnsi" w:cstheme="minorHAnsi"/>
          <w:b/>
          <w:noProof/>
        </w:rPr>
        <w:t xml:space="preserve">      </w:t>
      </w:r>
      <w:r w:rsidR="006E6AD8">
        <w:rPr>
          <w:rFonts w:asciiTheme="minorHAnsi" w:hAnsiTheme="minorHAnsi" w:cstheme="minorHAnsi"/>
          <w:b/>
          <w:noProof/>
        </w:rPr>
        <w:drawing>
          <wp:inline distT="0" distB="0" distL="0" distR="0">
            <wp:extent cx="2276475" cy="4432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ionMade excla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228" cy="449039"/>
                    </a:xfrm>
                    <a:prstGeom prst="rect">
                      <a:avLst/>
                    </a:prstGeom>
                  </pic:spPr>
                </pic:pic>
              </a:graphicData>
            </a:graphic>
          </wp:inline>
        </w:drawing>
      </w:r>
      <w:r w:rsidR="006E6AD8">
        <w:rPr>
          <w:rFonts w:asciiTheme="minorHAnsi" w:hAnsiTheme="minorHAnsi" w:cstheme="minorHAnsi"/>
          <w:b/>
          <w:noProof/>
        </w:rPr>
        <w:t xml:space="preserve">  </w:t>
      </w:r>
    </w:p>
    <w:p w:rsidR="006E6AD8" w:rsidRDefault="00D45C9E" w:rsidP="006E6AD8">
      <w:pPr>
        <w:spacing w:after="40"/>
        <w:ind w:right="-806" w:hanging="180"/>
        <w:rPr>
          <w:rFonts w:asciiTheme="minorHAnsi" w:hAnsiTheme="minorHAnsi" w:cstheme="minorHAnsi"/>
          <w:b/>
        </w:rPr>
      </w:pPr>
      <w:r>
        <w:rPr>
          <w:rFonts w:asciiTheme="minorHAnsi" w:hAnsiTheme="minorHAnsi" w:cstheme="minorHAnsi"/>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52705</wp:posOffset>
                </wp:positionV>
                <wp:extent cx="7096125" cy="3429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7096125" cy="342900"/>
                        </a:xfrm>
                        <a:prstGeom prst="rect">
                          <a:avLst/>
                        </a:prstGeom>
                        <a:solidFill>
                          <a:schemeClr val="lt1"/>
                        </a:solidFill>
                        <a:ln w="6350">
                          <a:noFill/>
                        </a:ln>
                      </wps:spPr>
                      <wps:txbx>
                        <w:txbxContent>
                          <w:p w:rsidR="003C6106" w:rsidRPr="003C6106" w:rsidRDefault="003C6106">
                            <w:pPr>
                              <w:rPr>
                                <w:sz w:val="20"/>
                                <w:szCs w:val="20"/>
                              </w:rPr>
                            </w:pPr>
                            <w:r w:rsidRPr="006E6AD8">
                              <w:rPr>
                                <w:rFonts w:asciiTheme="minorHAnsi" w:hAnsiTheme="minorHAnsi" w:cstheme="minorHAnsi"/>
                                <w:b/>
                              </w:rPr>
                              <w:t>Non-Exclusive Trademark License</w:t>
                            </w:r>
                            <w:r w:rsidR="00D45C9E">
                              <w:rPr>
                                <w:rFonts w:asciiTheme="minorHAnsi" w:hAnsiTheme="minorHAnsi" w:cstheme="minorHAnsi"/>
                                <w:b/>
                              </w:rPr>
                              <w:t xml:space="preserve">   </w:t>
                            </w:r>
                            <w:r w:rsidR="00D45C9E" w:rsidRPr="00D45C9E">
                              <w:rPr>
                                <w:rFonts w:asciiTheme="minorHAnsi" w:hAnsiTheme="minorHAnsi" w:cstheme="minorHAnsi"/>
                                <w:sz w:val="20"/>
                                <w:szCs w:val="20"/>
                              </w:rPr>
                              <w:t>A</w:t>
                            </w:r>
                            <w:r w:rsidRPr="003C6106">
                              <w:rPr>
                                <w:rFonts w:asciiTheme="minorHAnsi" w:hAnsiTheme="minorHAnsi" w:cstheme="minorHAnsi"/>
                                <w:sz w:val="20"/>
                                <w:szCs w:val="20"/>
                              </w:rPr>
                              <w:t>pplication(s) for websites, advertising, promotions, publications, general use; co-branding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27" type="#_x0000_t202" style="position:absolute;margin-left:-9pt;margin-top:4.15pt;width:558.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" fillcolor="white [3201]" stroked="f" strokeweight=".5pt">
                <v:textbox>
                  <w:txbxContent>
                    <w:p w:rsidR="003C6106" w:rsidRPr="003C6106" w:rsidRDefault="003C6106">
                      <w:pPr>
                        <w:rPr>
                          <w:sz w:val="20"/>
                          <w:szCs w:val="20"/>
                        </w:rPr>
                      </w:pPr>
                      <w:r w:rsidRPr="006E6AD8">
                        <w:rPr>
                          <w:rFonts w:asciiTheme="minorHAnsi" w:hAnsiTheme="minorHAnsi" w:cstheme="minorHAnsi"/>
                          <w:b/>
                        </w:rPr>
                        <w:t>Non-Exclusive Trademark License</w:t>
                      </w:r>
                      <w:r w:rsidR="00D45C9E">
                        <w:rPr>
                          <w:rFonts w:asciiTheme="minorHAnsi" w:hAnsiTheme="minorHAnsi" w:cstheme="minorHAnsi"/>
                          <w:b/>
                        </w:rPr>
                        <w:t xml:space="preserve">   </w:t>
                      </w:r>
                      <w:r w:rsidR="00D45C9E" w:rsidRPr="00D45C9E">
                        <w:rPr>
                          <w:rFonts w:asciiTheme="minorHAnsi" w:hAnsiTheme="minorHAnsi" w:cstheme="minorHAnsi"/>
                          <w:sz w:val="20"/>
                          <w:szCs w:val="20"/>
                        </w:rPr>
                        <w:t>A</w:t>
                      </w:r>
                      <w:r w:rsidRPr="003C6106">
                        <w:rPr>
                          <w:rFonts w:asciiTheme="minorHAnsi" w:hAnsiTheme="minorHAnsi" w:cstheme="minorHAnsi"/>
                          <w:sz w:val="20"/>
                          <w:szCs w:val="20"/>
                        </w:rPr>
                        <w:t>pplication(s) for websites, advertising, promotions, publications, general use; co-branding</w:t>
                      </w:r>
                    </w:p>
                  </w:txbxContent>
                </v:textbox>
              </v:shape>
            </w:pict>
          </mc:Fallback>
        </mc:AlternateContent>
      </w:r>
    </w:p>
    <w:p w:rsidR="006E6AD8" w:rsidRPr="006E6AD8" w:rsidRDefault="00D45C9E" w:rsidP="006E6AD8">
      <w:pPr>
        <w:spacing w:after="40"/>
        <w:ind w:right="-806" w:hanging="18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simplePos x="0" y="0"/>
                <wp:positionH relativeFrom="column">
                  <wp:posOffset>200025</wp:posOffset>
                </wp:positionH>
                <wp:positionV relativeFrom="paragraph">
                  <wp:posOffset>102870</wp:posOffset>
                </wp:positionV>
                <wp:extent cx="6886575" cy="333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6886575" cy="333375"/>
                        </a:xfrm>
                        <a:prstGeom prst="rect">
                          <a:avLst/>
                        </a:prstGeom>
                        <a:solidFill>
                          <a:schemeClr val="lt1"/>
                        </a:solidFill>
                        <a:ln w="6350">
                          <a:noFill/>
                        </a:ln>
                      </wps:spPr>
                      <wps:txbx>
                        <w:txbxContent>
                          <w:p w:rsidR="003C6106" w:rsidRDefault="003C6106" w:rsidP="003C6106">
                            <w:pPr>
                              <w:spacing w:after="40"/>
                              <w:ind w:right="-806"/>
                              <w:rPr>
                                <w:rFonts w:asciiTheme="minorHAnsi" w:hAnsiTheme="minorHAnsi" w:cstheme="minorHAnsi"/>
                                <w:sz w:val="22"/>
                                <w:szCs w:val="22"/>
                              </w:rPr>
                            </w:pPr>
                            <w:r w:rsidRPr="006E6AD8">
                              <w:rPr>
                                <w:rFonts w:asciiTheme="minorHAnsi" w:hAnsiTheme="minorHAnsi" w:cstheme="minorHAnsi"/>
                                <w:b/>
                              </w:rPr>
                              <w:t>License Fee</w:t>
                            </w:r>
                            <w:r>
                              <w:rPr>
                                <w:rFonts w:asciiTheme="minorHAnsi" w:hAnsiTheme="minorHAnsi" w:cstheme="minorHAnsi"/>
                              </w:rPr>
                              <w:t xml:space="preserve"> </w:t>
                            </w:r>
                            <w:r w:rsidRPr="003C6106">
                              <w:rPr>
                                <w:rFonts w:asciiTheme="minorHAnsi" w:hAnsiTheme="minorHAnsi" w:cstheme="minorHAnsi"/>
                                <w:sz w:val="20"/>
                                <w:szCs w:val="20"/>
                              </w:rPr>
                              <w:t>(one-time payment)</w:t>
                            </w:r>
                            <w:r w:rsidRPr="003C6106">
                              <w:rPr>
                                <w:rFonts w:asciiTheme="minorHAnsi" w:hAnsiTheme="minorHAnsi" w:cstheme="minorHAnsi"/>
                                <w:b/>
                              </w:rPr>
                              <w:t xml:space="preserve"> $1.00</w:t>
                            </w:r>
                            <w:r w:rsidR="00D45C9E">
                              <w:rPr>
                                <w:rFonts w:asciiTheme="minorHAnsi" w:hAnsiTheme="minorHAnsi" w:cstheme="minorHAnsi"/>
                                <w:b/>
                              </w:rPr>
                              <w:t xml:space="preserve">   </w:t>
                            </w:r>
                            <w:r w:rsidRPr="006E6AD8">
                              <w:rPr>
                                <w:rFonts w:asciiTheme="minorHAnsi" w:hAnsiTheme="minorHAnsi" w:cstheme="minorHAnsi"/>
                                <w:sz w:val="22"/>
                                <w:szCs w:val="22"/>
                              </w:rPr>
                              <w:t>(Payable to the Marion Technical College</w:t>
                            </w:r>
                            <w:r>
                              <w:rPr>
                                <w:rFonts w:asciiTheme="minorHAnsi" w:hAnsiTheme="minorHAnsi" w:cstheme="minorHAnsi"/>
                                <w:sz w:val="22"/>
                                <w:szCs w:val="22"/>
                              </w:rPr>
                              <w:t>,</w:t>
                            </w:r>
                            <w:r w:rsidRPr="006E6AD8">
                              <w:rPr>
                                <w:rFonts w:asciiTheme="minorHAnsi" w:hAnsiTheme="minorHAnsi" w:cstheme="minorHAnsi"/>
                                <w:sz w:val="22"/>
                                <w:szCs w:val="22"/>
                              </w:rPr>
                              <w:t xml:space="preserve"> MarionMade! program)</w:t>
                            </w:r>
                          </w:p>
                          <w:p w:rsidR="003C6106" w:rsidRDefault="003C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28" type="#_x0000_t202" style="position:absolute;margin-left:15.75pt;margin-top:8.1pt;width:542.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" fillcolor="white [3201]" stroked="f" strokeweight=".5pt">
                <v:textbox>
                  <w:txbxContent>
                    <w:p w:rsidR="003C6106" w:rsidRDefault="003C6106" w:rsidP="003C6106">
                      <w:pPr>
                        <w:spacing w:after="40"/>
                        <w:ind w:right="-806"/>
                        <w:rPr>
                          <w:rFonts w:asciiTheme="minorHAnsi" w:hAnsiTheme="minorHAnsi" w:cstheme="minorHAnsi"/>
                          <w:sz w:val="22"/>
                          <w:szCs w:val="22"/>
                        </w:rPr>
                      </w:pPr>
                      <w:r w:rsidRPr="006E6AD8">
                        <w:rPr>
                          <w:rFonts w:asciiTheme="minorHAnsi" w:hAnsiTheme="minorHAnsi" w:cstheme="minorHAnsi"/>
                          <w:b/>
                        </w:rPr>
                        <w:t>License Fee</w:t>
                      </w:r>
                      <w:r>
                        <w:rPr>
                          <w:rFonts w:asciiTheme="minorHAnsi" w:hAnsiTheme="minorHAnsi" w:cstheme="minorHAnsi"/>
                        </w:rPr>
                        <w:t xml:space="preserve"> </w:t>
                      </w:r>
                      <w:r w:rsidRPr="003C6106">
                        <w:rPr>
                          <w:rFonts w:asciiTheme="minorHAnsi" w:hAnsiTheme="minorHAnsi" w:cstheme="minorHAnsi"/>
                          <w:sz w:val="20"/>
                          <w:szCs w:val="20"/>
                        </w:rPr>
                        <w:t>(one-time payment)</w:t>
                      </w:r>
                      <w:r w:rsidRPr="003C6106">
                        <w:rPr>
                          <w:rFonts w:asciiTheme="minorHAnsi" w:hAnsiTheme="minorHAnsi" w:cstheme="minorHAnsi"/>
                          <w:b/>
                        </w:rPr>
                        <w:t xml:space="preserve"> $1.00</w:t>
                      </w:r>
                      <w:r w:rsidR="00D45C9E">
                        <w:rPr>
                          <w:rFonts w:asciiTheme="minorHAnsi" w:hAnsiTheme="minorHAnsi" w:cstheme="minorHAnsi"/>
                          <w:b/>
                        </w:rPr>
                        <w:t xml:space="preserve">   </w:t>
                      </w:r>
                      <w:r w:rsidRPr="006E6AD8">
                        <w:rPr>
                          <w:rFonts w:asciiTheme="minorHAnsi" w:hAnsiTheme="minorHAnsi" w:cstheme="minorHAnsi"/>
                          <w:sz w:val="22"/>
                          <w:szCs w:val="22"/>
                        </w:rPr>
                        <w:t>(Payable to the Marion Technical College</w:t>
                      </w:r>
                      <w:r>
                        <w:rPr>
                          <w:rFonts w:asciiTheme="minorHAnsi" w:hAnsiTheme="minorHAnsi" w:cstheme="minorHAnsi"/>
                          <w:sz w:val="22"/>
                          <w:szCs w:val="22"/>
                        </w:rPr>
                        <w:t>,</w:t>
                      </w:r>
                      <w:r w:rsidRPr="006E6AD8">
                        <w:rPr>
                          <w:rFonts w:asciiTheme="minorHAnsi" w:hAnsiTheme="minorHAnsi" w:cstheme="minorHAnsi"/>
                          <w:sz w:val="22"/>
                          <w:szCs w:val="22"/>
                        </w:rPr>
                        <w:t xml:space="preserve"> MarionMade! program)</w:t>
                      </w:r>
                    </w:p>
                    <w:p w:rsidR="003C6106" w:rsidRDefault="003C6106"/>
                  </w:txbxContent>
                </v:textbox>
              </v:shape>
            </w:pict>
          </mc:Fallback>
        </mc:AlternateContent>
      </w:r>
      <w:r w:rsidR="006E6AD8">
        <w:rPr>
          <w:rFonts w:asciiTheme="minorHAnsi" w:hAnsiTheme="minorHAnsi" w:cstheme="minorHAnsi"/>
          <w:b/>
        </w:rPr>
        <w:tab/>
      </w:r>
      <w:r w:rsidR="006E6AD8">
        <w:rPr>
          <w:rFonts w:asciiTheme="minorHAnsi" w:hAnsiTheme="minorHAnsi" w:cstheme="minorHAnsi"/>
        </w:rPr>
        <w:t xml:space="preserve"> </w:t>
      </w:r>
    </w:p>
    <w:p w:rsidR="003C6106" w:rsidRDefault="003C6106" w:rsidP="006E6AD8">
      <w:pPr>
        <w:spacing w:after="40"/>
        <w:ind w:left="2880" w:right="-806" w:firstLine="720"/>
        <w:rPr>
          <w:rFonts w:asciiTheme="minorHAnsi" w:hAnsiTheme="minorHAnsi" w:cstheme="minorHAnsi"/>
          <w:sz w:val="22"/>
          <w:szCs w:val="22"/>
        </w:rPr>
      </w:pPr>
    </w:p>
    <w:p w:rsidR="003C6106" w:rsidRPr="003C6106" w:rsidRDefault="003C6106" w:rsidP="00233289">
      <w:pPr>
        <w:spacing w:after="40"/>
        <w:ind w:left="-720" w:right="-806"/>
        <w:rPr>
          <w:rFonts w:asciiTheme="minorHAnsi" w:hAnsiTheme="minorHAnsi" w:cstheme="minorHAnsi"/>
          <w:b/>
          <w:sz w:val="22"/>
          <w:szCs w:val="22"/>
        </w:rPr>
      </w:pPr>
      <w:r>
        <w:rPr>
          <w:b/>
        </w:rPr>
        <w:t xml:space="preserve">         </w:t>
      </w:r>
      <w:r>
        <w:rPr>
          <w:b/>
        </w:rPr>
        <w:tab/>
      </w:r>
      <w:r w:rsidRPr="003C6106">
        <w:rPr>
          <w:rFonts w:asciiTheme="minorHAnsi" w:hAnsiTheme="minorHAnsi" w:cstheme="minorHAnsi"/>
          <w:b/>
          <w:sz w:val="22"/>
          <w:szCs w:val="22"/>
        </w:rPr>
        <w:t>Complete Information in table and Licensee information below</w:t>
      </w:r>
      <w:r>
        <w:rPr>
          <w:rFonts w:asciiTheme="minorHAnsi" w:hAnsiTheme="minorHAnsi" w:cstheme="minorHAnsi"/>
          <w:b/>
          <w:sz w:val="22"/>
          <w:szCs w:val="22"/>
        </w:rPr>
        <w:t xml:space="preserve">.  </w:t>
      </w:r>
      <w:r w:rsidRPr="001702C4">
        <w:rPr>
          <w:rFonts w:asciiTheme="minorHAnsi" w:hAnsiTheme="minorHAnsi" w:cstheme="minorHAnsi"/>
          <w:b/>
          <w:caps/>
          <w:sz w:val="28"/>
          <w:szCs w:val="28"/>
        </w:rPr>
        <w:t>Please print</w:t>
      </w:r>
    </w:p>
    <w:tbl>
      <w:tblPr>
        <w:tblStyle w:val="TableGrid"/>
        <w:tblW w:w="0" w:type="auto"/>
        <w:tblLook w:val="04A0" w:firstRow="1" w:lastRow="0" w:firstColumn="1" w:lastColumn="0" w:noHBand="0" w:noVBand="1"/>
      </w:tblPr>
      <w:tblGrid>
        <w:gridCol w:w="2538"/>
        <w:gridCol w:w="8100"/>
      </w:tblGrid>
      <w:tr w:rsidR="001702C4" w:rsidTr="001702C4">
        <w:tc>
          <w:tcPr>
            <w:tcW w:w="2538" w:type="dxa"/>
          </w:tcPr>
          <w:p w:rsidR="001702C4" w:rsidRPr="001702C4" w:rsidRDefault="001702C4" w:rsidP="001702C4">
            <w:pPr>
              <w:spacing w:after="40"/>
              <w:ind w:right="-806"/>
              <w:rPr>
                <w:rFonts w:asciiTheme="minorHAnsi" w:hAnsiTheme="minorHAnsi" w:cstheme="minorHAnsi"/>
                <w:b/>
              </w:rPr>
            </w:pPr>
            <w:r w:rsidRPr="001702C4">
              <w:rPr>
                <w:rFonts w:asciiTheme="minorHAnsi" w:hAnsiTheme="minorHAnsi" w:cstheme="minorHAnsi"/>
                <w:b/>
              </w:rPr>
              <w:t>Licensee Name:</w:t>
            </w:r>
          </w:p>
        </w:tc>
        <w:tc>
          <w:tcPr>
            <w:tcW w:w="8100" w:type="dxa"/>
          </w:tcPr>
          <w:p w:rsidR="001702C4" w:rsidRPr="001702C4" w:rsidRDefault="001702C4" w:rsidP="003C6106">
            <w:pPr>
              <w:spacing w:after="40"/>
              <w:ind w:right="-806"/>
              <w:rPr>
                <w:rFonts w:asciiTheme="minorHAnsi" w:hAnsiTheme="minorHAnsi" w:cstheme="minorHAnsi"/>
                <w:b/>
              </w:rPr>
            </w:pPr>
          </w:p>
        </w:tc>
      </w:tr>
      <w:tr w:rsidR="001702C4" w:rsidTr="001702C4">
        <w:tc>
          <w:tcPr>
            <w:tcW w:w="2538" w:type="dxa"/>
            <w:shd w:val="clear" w:color="auto" w:fill="E7E6E6" w:themeFill="background2"/>
          </w:tcPr>
          <w:p w:rsidR="001702C4" w:rsidRPr="001702C4" w:rsidRDefault="001702C4" w:rsidP="001702C4">
            <w:pPr>
              <w:spacing w:after="40"/>
              <w:ind w:right="-806"/>
              <w:rPr>
                <w:rFonts w:asciiTheme="minorHAnsi" w:hAnsiTheme="minorHAnsi" w:cstheme="minorHAnsi"/>
                <w:b/>
              </w:rPr>
            </w:pPr>
            <w:r w:rsidRPr="001702C4">
              <w:rPr>
                <w:rFonts w:asciiTheme="minorHAnsi" w:hAnsiTheme="minorHAnsi" w:cstheme="minorHAnsi"/>
                <w:b/>
              </w:rPr>
              <w:t>Address( include city)</w:t>
            </w:r>
            <w:r>
              <w:rPr>
                <w:rFonts w:asciiTheme="minorHAnsi" w:hAnsiTheme="minorHAnsi" w:cstheme="minorHAnsi"/>
                <w:b/>
              </w:rPr>
              <w:t>:</w:t>
            </w:r>
          </w:p>
        </w:tc>
        <w:tc>
          <w:tcPr>
            <w:tcW w:w="8100" w:type="dxa"/>
            <w:shd w:val="clear" w:color="auto" w:fill="E7E6E6" w:themeFill="background2"/>
          </w:tcPr>
          <w:p w:rsidR="001702C4" w:rsidRPr="001702C4" w:rsidRDefault="001702C4" w:rsidP="003C6106">
            <w:pPr>
              <w:spacing w:after="40"/>
              <w:ind w:right="-806"/>
              <w:rPr>
                <w:rFonts w:asciiTheme="minorHAnsi" w:hAnsiTheme="minorHAnsi" w:cstheme="minorHAnsi"/>
                <w:b/>
              </w:rPr>
            </w:pPr>
          </w:p>
        </w:tc>
      </w:tr>
      <w:tr w:rsidR="001702C4" w:rsidTr="001702C4">
        <w:tc>
          <w:tcPr>
            <w:tcW w:w="2538" w:type="dxa"/>
          </w:tcPr>
          <w:p w:rsidR="001702C4" w:rsidRPr="001702C4" w:rsidRDefault="001702C4" w:rsidP="001702C4">
            <w:pPr>
              <w:spacing w:after="40"/>
              <w:ind w:right="-806"/>
              <w:rPr>
                <w:rFonts w:asciiTheme="minorHAnsi" w:hAnsiTheme="minorHAnsi" w:cstheme="minorHAnsi"/>
                <w:b/>
              </w:rPr>
            </w:pPr>
            <w:r w:rsidRPr="001702C4">
              <w:rPr>
                <w:rFonts w:asciiTheme="minorHAnsi" w:hAnsiTheme="minorHAnsi" w:cstheme="minorHAnsi"/>
                <w:b/>
              </w:rPr>
              <w:t>Email address:</w:t>
            </w:r>
          </w:p>
        </w:tc>
        <w:tc>
          <w:tcPr>
            <w:tcW w:w="8100" w:type="dxa"/>
          </w:tcPr>
          <w:p w:rsidR="001702C4" w:rsidRPr="001702C4" w:rsidRDefault="001702C4" w:rsidP="003C6106">
            <w:pPr>
              <w:spacing w:after="40"/>
              <w:ind w:right="-806"/>
              <w:rPr>
                <w:rFonts w:asciiTheme="minorHAnsi" w:hAnsiTheme="minorHAnsi" w:cstheme="minorHAnsi"/>
                <w:b/>
              </w:rPr>
            </w:pPr>
          </w:p>
        </w:tc>
      </w:tr>
      <w:tr w:rsidR="001702C4" w:rsidTr="001702C4">
        <w:tc>
          <w:tcPr>
            <w:tcW w:w="2538" w:type="dxa"/>
            <w:shd w:val="clear" w:color="auto" w:fill="E7E6E6" w:themeFill="background2"/>
          </w:tcPr>
          <w:p w:rsidR="001702C4" w:rsidRPr="001702C4" w:rsidRDefault="001702C4" w:rsidP="001702C4">
            <w:pPr>
              <w:spacing w:after="40"/>
              <w:ind w:right="-806"/>
              <w:rPr>
                <w:rFonts w:asciiTheme="minorHAnsi" w:hAnsiTheme="minorHAnsi" w:cstheme="minorHAnsi"/>
                <w:b/>
              </w:rPr>
            </w:pPr>
            <w:r w:rsidRPr="001702C4">
              <w:rPr>
                <w:rFonts w:asciiTheme="minorHAnsi" w:hAnsiTheme="minorHAnsi" w:cstheme="minorHAnsi"/>
                <w:b/>
              </w:rPr>
              <w:t>Phone:</w:t>
            </w:r>
          </w:p>
        </w:tc>
        <w:tc>
          <w:tcPr>
            <w:tcW w:w="8100" w:type="dxa"/>
            <w:shd w:val="clear" w:color="auto" w:fill="E7E6E6" w:themeFill="background2"/>
          </w:tcPr>
          <w:p w:rsidR="001702C4" w:rsidRPr="001702C4" w:rsidRDefault="001702C4" w:rsidP="003C6106">
            <w:pPr>
              <w:spacing w:after="40"/>
              <w:ind w:right="-806"/>
              <w:rPr>
                <w:rFonts w:asciiTheme="minorHAnsi" w:hAnsiTheme="minorHAnsi" w:cstheme="minorHAnsi"/>
                <w:b/>
              </w:rPr>
            </w:pPr>
          </w:p>
        </w:tc>
      </w:tr>
      <w:tr w:rsidR="001702C4" w:rsidTr="001702C4">
        <w:tc>
          <w:tcPr>
            <w:tcW w:w="2538" w:type="dxa"/>
          </w:tcPr>
          <w:p w:rsidR="001702C4" w:rsidRPr="001702C4" w:rsidRDefault="001702C4" w:rsidP="001702C4">
            <w:pPr>
              <w:spacing w:after="40"/>
              <w:ind w:right="-806"/>
              <w:rPr>
                <w:rFonts w:asciiTheme="minorHAnsi" w:hAnsiTheme="minorHAnsi" w:cstheme="minorHAnsi"/>
                <w:b/>
              </w:rPr>
            </w:pPr>
            <w:r w:rsidRPr="001702C4">
              <w:rPr>
                <w:rFonts w:asciiTheme="minorHAnsi" w:hAnsiTheme="minorHAnsi" w:cstheme="minorHAnsi"/>
                <w:b/>
              </w:rPr>
              <w:t>Website to use in links</w:t>
            </w:r>
            <w:r>
              <w:rPr>
                <w:rFonts w:asciiTheme="minorHAnsi" w:hAnsiTheme="minorHAnsi" w:cstheme="minorHAnsi"/>
                <w:b/>
              </w:rPr>
              <w:t>:</w:t>
            </w:r>
          </w:p>
        </w:tc>
        <w:tc>
          <w:tcPr>
            <w:tcW w:w="8100" w:type="dxa"/>
          </w:tcPr>
          <w:p w:rsidR="001702C4" w:rsidRPr="001702C4" w:rsidRDefault="001702C4" w:rsidP="003C6106">
            <w:pPr>
              <w:spacing w:after="40"/>
              <w:ind w:right="-806"/>
              <w:rPr>
                <w:rFonts w:asciiTheme="minorHAnsi" w:hAnsiTheme="minorHAnsi" w:cstheme="minorHAnsi"/>
                <w:b/>
              </w:rPr>
            </w:pPr>
          </w:p>
        </w:tc>
      </w:tr>
    </w:tbl>
    <w:p w:rsidR="003C6106" w:rsidRDefault="001702C4" w:rsidP="003C6106">
      <w:pPr>
        <w:spacing w:after="40"/>
        <w:ind w:right="-806"/>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-123825</wp:posOffset>
                </wp:positionH>
                <wp:positionV relativeFrom="paragraph">
                  <wp:posOffset>95885</wp:posOffset>
                </wp:positionV>
                <wp:extent cx="7172325" cy="4295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172325" cy="4295775"/>
                        </a:xfrm>
                        <a:prstGeom prst="rect">
                          <a:avLst/>
                        </a:prstGeom>
                        <a:solidFill>
                          <a:schemeClr val="lt1"/>
                        </a:solidFill>
                        <a:ln w="6350">
                          <a:noFill/>
                        </a:ln>
                      </wps:spPr>
                      <wps:txbx>
                        <w:txbxContent>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License: Marion Technical College (“M</w:t>
                            </w:r>
                            <w:r w:rsidR="00C6330C" w:rsidRPr="003C6106">
                              <w:rPr>
                                <w:rFonts w:asciiTheme="minorHAnsi" w:hAnsiTheme="minorHAnsi" w:cstheme="minorHAnsi"/>
                                <w:sz w:val="20"/>
                                <w:szCs w:val="20"/>
                              </w:rPr>
                              <w:t>TC</w:t>
                            </w:r>
                            <w:r w:rsidRPr="003C6106">
                              <w:rPr>
                                <w:rFonts w:asciiTheme="minorHAnsi" w:hAnsiTheme="minorHAnsi" w:cstheme="minorHAnsi"/>
                                <w:sz w:val="20"/>
                                <w:szCs w:val="20"/>
                              </w:rPr>
                              <w:t xml:space="preserve">”) is the owner of the Mark described above.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provides investment and administrative services for charitable funds that are created for the purpose of improving the quality of life in Marion County, Ohio.  In furtherance of its purpose,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provides non-exclusive licenses for businesses and organizations operating in the Marion County, Ohio area to use the Mark in promotion of business, economic development, tourism, education, culture, neighborhoods, and municipal and civic interest (“Licensed Applications”).  Subject to the provisions of this Agreement,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grants to Licensee, and Licensee accepts, a nonexclusive, nontransferable, limited license to use the Mark in connection with the Licensed Applications.  Licensee may not authorize, permit or grant sublicenses to third parties to use the Mark.  The Mark shall not be used to promote a particular business, but rather to promote overall community pride.</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Approval/Quality Control: All use of the Mark must be expressly approved in advance by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and consistent with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’s then-current brand guidelines.  The Licensed Applications bearing the Mark shall be of a quality, determined in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’s sole discretion, consistent with expectations for the brand.</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Ownership: Licensee acknowledges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’s exclusive ownership of the Mark, and agrees that it will do nothing inconsistent with such ownership.    </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License Fee/Royalty: In exchange for the license granted by this Agreement, Licensee agrees to pay to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the one-time License Fee set forth above.</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Term/Termination: The Agreement shall continue in force and effect until terminated by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or Licensee.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and Licensee may each terminate this Agreement at any time, for any reason, in its sole discretion.  Upon termination of this Agreement, Licensee agrees to immediately discontinue all use of the Mark and any term, phrase or mark confusingly similar thereto.</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Miscellaneous: This Agreement constitutes the entire agreement between the parties with respect to the subject matter hereof and supersedes all previous agreements, promises, representations, understandings, and negotiations, whether written or oral.  No modification, amendment, supplement to, or waiver of this Agreement or any of its provisions shall be binding upon the parties hereto unless made in writing and duly signed by both of the parties to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29" type="#_x0000_t202" style="position:absolute;margin-left:-9.75pt;margin-top:7.55pt;width:564.75pt;height:338.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" fillcolor="white [3201]" stroked="f" strokeweight=".5pt">
                <v:textbox>
                  <w:txbxContent>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License: Marion Technical College (“M</w:t>
                      </w:r>
                      <w:r w:rsidR="00C6330C" w:rsidRPr="003C6106">
                        <w:rPr>
                          <w:rFonts w:asciiTheme="minorHAnsi" w:hAnsiTheme="minorHAnsi" w:cstheme="minorHAnsi"/>
                          <w:sz w:val="20"/>
                          <w:szCs w:val="20"/>
                        </w:rPr>
                        <w:t>TC</w:t>
                      </w:r>
                      <w:r w:rsidRPr="003C6106">
                        <w:rPr>
                          <w:rFonts w:asciiTheme="minorHAnsi" w:hAnsiTheme="minorHAnsi" w:cstheme="minorHAnsi"/>
                          <w:sz w:val="20"/>
                          <w:szCs w:val="20"/>
                        </w:rPr>
                        <w:t xml:space="preserve">”) is the owner of the Mark described above.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provides investment and administrative services for charitable funds that are created for the purpose of improving the quality of life in Marion County, Ohio.  In furtherance of its purpose,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provides non-exclusive licenses for businesses and organizations operating in the Marion County, Ohio area to use the Mark in promotion of business, economic development, tourism, education, culture, neighborhoods, and municipal and civic interest (“Licensed Applications”).  Subject to the provisions of this Agreement,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grants to Licensee, and Licensee accepts, a nonexclusive, nontransferable, limited license to use the Mark in connection with the Licensed Applications.  Licensee may not authorize, permit or grant sublicenses to third parties to use the Mark.  The Mark shall not be used to promote a particular business, but rather to promote overall community pride.</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Approval/Quality Control: All use of the Mark must be expressly approved in advance by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and consistent with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’s then-current brand guidelines.  The Licensed Applications bearing the Mark shall be of a quality, determined in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’s sole discretion, consistent with expectations for the brand.</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Ownership: Licensee acknowledges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’s exclusive ownership of the Mark, and agrees that it will do nothing inconsistent with such ownership.    </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License Fee/Royalty: In exchange for the license granted by this Agreement, Licensee agrees to pay to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the one-time License Fee set forth above.</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 xml:space="preserve">Term/Termination: The Agreement shall continue in force and effect until terminated by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or Licensee. </w:t>
                      </w:r>
                      <w:r w:rsidR="00C6330C" w:rsidRPr="003C6106">
                        <w:rPr>
                          <w:rFonts w:asciiTheme="minorHAnsi" w:hAnsiTheme="minorHAnsi" w:cstheme="minorHAnsi"/>
                          <w:sz w:val="20"/>
                          <w:szCs w:val="20"/>
                        </w:rPr>
                        <w:t>MTC</w:t>
                      </w:r>
                      <w:r w:rsidRPr="003C6106">
                        <w:rPr>
                          <w:rFonts w:asciiTheme="minorHAnsi" w:hAnsiTheme="minorHAnsi" w:cstheme="minorHAnsi"/>
                          <w:sz w:val="20"/>
                          <w:szCs w:val="20"/>
                        </w:rPr>
                        <w:t xml:space="preserve"> and Licensee may each terminate this Agreement at any time, for any reason, in its sole discretion.  Upon termination of this Agreement, Licensee agrees to immediately discontinue all use of the Mark and any term, phrase or mark confusingly similar thereto.</w:t>
                      </w:r>
                    </w:p>
                    <w:p w:rsidR="00EA34F4" w:rsidRPr="003C6106" w:rsidRDefault="00EA34F4" w:rsidP="00EA34F4">
                      <w:pPr>
                        <w:rPr>
                          <w:rFonts w:asciiTheme="minorHAnsi" w:hAnsiTheme="minorHAnsi" w:cstheme="minorHAnsi"/>
                          <w:sz w:val="20"/>
                          <w:szCs w:val="20"/>
                        </w:rPr>
                      </w:pPr>
                      <w:r w:rsidRPr="003C6106">
                        <w:rPr>
                          <w:rFonts w:asciiTheme="minorHAnsi" w:hAnsiTheme="minorHAnsi" w:cstheme="minorHAnsi"/>
                          <w:sz w:val="20"/>
                          <w:szCs w:val="20"/>
                        </w:rPr>
                        <w:t>Miscellaneous: This Agreement constitutes the entire agreement between the parties with respect to the subject matter hereof and supersedes all previous agreements, promises, representations, understandings, and negotiations, whether written or oral.  No modification, amendment, supplement to, or waiver of this Agreement or any of its provisions shall be binding upon the parties hereto unless made in writing and duly signed by both of the parties to this Agreement.</w:t>
                      </w:r>
                    </w:p>
                  </w:txbxContent>
                </v:textbox>
              </v:shape>
            </w:pict>
          </mc:Fallback>
        </mc:AlternateContent>
      </w: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EA34F4" w:rsidRDefault="00EA34F4" w:rsidP="00233289">
      <w:pPr>
        <w:spacing w:after="40"/>
        <w:ind w:left="-720" w:right="-806"/>
        <w:rPr>
          <w:b/>
        </w:rPr>
      </w:pPr>
    </w:p>
    <w:p w:rsidR="00C6330C" w:rsidRDefault="00C6330C" w:rsidP="00233289">
      <w:pPr>
        <w:spacing w:after="40"/>
        <w:ind w:left="-720" w:right="-806"/>
        <w:rPr>
          <w:b/>
        </w:rPr>
      </w:pPr>
    </w:p>
    <w:p w:rsidR="00C6330C" w:rsidRDefault="001702C4" w:rsidP="00233289">
      <w:pPr>
        <w:spacing w:after="40"/>
        <w:ind w:left="-720" w:right="-806"/>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148590</wp:posOffset>
                </wp:positionV>
                <wp:extent cx="3867150" cy="1238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867150" cy="1238250"/>
                        </a:xfrm>
                        <a:prstGeom prst="rect">
                          <a:avLst/>
                        </a:prstGeom>
                        <a:solidFill>
                          <a:schemeClr val="lt1"/>
                        </a:solidFill>
                        <a:ln w="6350">
                          <a:noFill/>
                        </a:ln>
                      </wps:spPr>
                      <wps:txbx>
                        <w:txbxContent>
                          <w:p w:rsidR="001702C4" w:rsidRPr="001702C4" w:rsidRDefault="001702C4">
                            <w:pPr>
                              <w:rPr>
                                <w:rFonts w:asciiTheme="minorHAnsi" w:hAnsiTheme="minorHAnsi" w:cstheme="minorHAnsi"/>
                              </w:rPr>
                            </w:pPr>
                            <w:r w:rsidRPr="001702C4">
                              <w:rPr>
                                <w:rFonts w:asciiTheme="minorHAnsi" w:hAnsiTheme="minorHAnsi" w:cstheme="minorHAnsi"/>
                              </w:rPr>
                              <w:t>Licensee: ________________________________________</w:t>
                            </w:r>
                          </w:p>
                          <w:p w:rsidR="001702C4" w:rsidRDefault="001702C4">
                            <w:pPr>
                              <w:rPr>
                                <w:rFonts w:asciiTheme="minorHAnsi" w:hAnsiTheme="minorHAnsi" w:cstheme="minorHAnsi"/>
                              </w:rPr>
                            </w:pPr>
                            <w:r>
                              <w:rPr>
                                <w:rFonts w:asciiTheme="minorHAnsi" w:hAnsiTheme="minorHAnsi" w:cstheme="minorHAnsi"/>
                              </w:rPr>
                              <w:t>By: _____________________________________________</w:t>
                            </w:r>
                          </w:p>
                          <w:p w:rsidR="001702C4" w:rsidRDefault="001702C4">
                            <w:pPr>
                              <w:rPr>
                                <w:rFonts w:asciiTheme="minorHAnsi" w:hAnsiTheme="minorHAnsi" w:cstheme="minorHAnsi"/>
                              </w:rPr>
                            </w:pPr>
                            <w:r>
                              <w:rPr>
                                <w:rFonts w:asciiTheme="minorHAnsi" w:hAnsiTheme="minorHAnsi" w:cstheme="minorHAnsi"/>
                              </w:rPr>
                              <w:t xml:space="preserve">By (Print) </w:t>
                            </w:r>
                            <w:r w:rsidR="00D45C9E">
                              <w:rPr>
                                <w:rFonts w:asciiTheme="minorHAnsi" w:hAnsiTheme="minorHAnsi" w:cstheme="minorHAnsi"/>
                              </w:rPr>
                              <w:t>Name __________________________________</w:t>
                            </w:r>
                          </w:p>
                          <w:p w:rsidR="00D45C9E" w:rsidRPr="001702C4" w:rsidRDefault="00D45C9E">
                            <w:pPr>
                              <w:rPr>
                                <w:rFonts w:asciiTheme="minorHAnsi" w:hAnsiTheme="minorHAnsi" w:cstheme="minorHAnsi"/>
                              </w:rPr>
                            </w:pPr>
                            <w:r>
                              <w:rPr>
                                <w:rFonts w:asciiTheme="minorHAnsi" w:hAnsiTheme="minorHAnsi" w:cstheme="minorHAnsi"/>
                              </w:rPr>
                              <w:t>Title: ___________________   Date: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0" type="#_x0000_t202" style="position:absolute;left:0;text-align:left;margin-left:236.25pt;margin-top:11.7pt;width:304.5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" fillcolor="white [3201]" stroked="f" strokeweight=".5pt">
                <v:textbox>
                  <w:txbxContent>
                    <w:p w:rsidR="001702C4" w:rsidRPr="001702C4" w:rsidRDefault="001702C4">
                      <w:pPr>
                        <w:rPr>
                          <w:rFonts w:asciiTheme="minorHAnsi" w:hAnsiTheme="minorHAnsi" w:cstheme="minorHAnsi"/>
                        </w:rPr>
                      </w:pPr>
                      <w:r w:rsidRPr="001702C4">
                        <w:rPr>
                          <w:rFonts w:asciiTheme="minorHAnsi" w:hAnsiTheme="minorHAnsi" w:cstheme="minorHAnsi"/>
                        </w:rPr>
                        <w:t>Licensee: ________________________________________</w:t>
                      </w:r>
                    </w:p>
                    <w:p w:rsidR="001702C4" w:rsidRDefault="001702C4">
                      <w:pPr>
                        <w:rPr>
                          <w:rFonts w:asciiTheme="minorHAnsi" w:hAnsiTheme="minorHAnsi" w:cstheme="minorHAnsi"/>
                        </w:rPr>
                      </w:pPr>
                      <w:r>
                        <w:rPr>
                          <w:rFonts w:asciiTheme="minorHAnsi" w:hAnsiTheme="minorHAnsi" w:cstheme="minorHAnsi"/>
                        </w:rPr>
                        <w:t>By: _____________________________________________</w:t>
                      </w:r>
                    </w:p>
                    <w:p w:rsidR="001702C4" w:rsidRDefault="001702C4">
                      <w:pPr>
                        <w:rPr>
                          <w:rFonts w:asciiTheme="minorHAnsi" w:hAnsiTheme="minorHAnsi" w:cstheme="minorHAnsi"/>
                        </w:rPr>
                      </w:pPr>
                      <w:r>
                        <w:rPr>
                          <w:rFonts w:asciiTheme="minorHAnsi" w:hAnsiTheme="minorHAnsi" w:cstheme="minorHAnsi"/>
                        </w:rPr>
                        <w:t xml:space="preserve">By (Print) </w:t>
                      </w:r>
                      <w:r w:rsidR="00D45C9E">
                        <w:rPr>
                          <w:rFonts w:asciiTheme="minorHAnsi" w:hAnsiTheme="minorHAnsi" w:cstheme="minorHAnsi"/>
                        </w:rPr>
                        <w:t>Name __________________________________</w:t>
                      </w:r>
                    </w:p>
                    <w:p w:rsidR="00D45C9E" w:rsidRPr="001702C4" w:rsidRDefault="00D45C9E">
                      <w:pPr>
                        <w:rPr>
                          <w:rFonts w:asciiTheme="minorHAnsi" w:hAnsiTheme="minorHAnsi" w:cstheme="minorHAnsi"/>
                        </w:rPr>
                      </w:pPr>
                      <w:r>
                        <w:rPr>
                          <w:rFonts w:asciiTheme="minorHAnsi" w:hAnsiTheme="minorHAnsi" w:cstheme="minorHAnsi"/>
                        </w:rPr>
                        <w:t>Title: ___________________   Date: __________________</w:t>
                      </w:r>
                    </w:p>
                  </w:txbxContent>
                </v:textbox>
              </v:shape>
            </w:pict>
          </mc:Fallback>
        </mc:AlternateContent>
      </w:r>
      <w:r>
        <w:rPr>
          <w:b/>
          <w:noProof/>
        </w:rPr>
        <mc:AlternateContent>
          <mc:Choice Requires="wps">
            <w:drawing>
              <wp:anchor distT="0" distB="0" distL="114300" distR="114300" simplePos="0" relativeHeight="251666944" behindDoc="0" locked="0" layoutInCell="1" allowOverlap="1">
                <wp:simplePos x="0" y="0"/>
                <wp:positionH relativeFrom="column">
                  <wp:posOffset>19050</wp:posOffset>
                </wp:positionH>
                <wp:positionV relativeFrom="paragraph">
                  <wp:posOffset>81916</wp:posOffset>
                </wp:positionV>
                <wp:extent cx="2552700" cy="1162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52700" cy="1162050"/>
                        </a:xfrm>
                        <a:prstGeom prst="rect">
                          <a:avLst/>
                        </a:prstGeom>
                        <a:solidFill>
                          <a:schemeClr val="lt1"/>
                        </a:solidFill>
                        <a:ln w="6350">
                          <a:noFill/>
                        </a:ln>
                      </wps:spPr>
                      <wps:txbx>
                        <w:txbxContent>
                          <w:p w:rsidR="001702C4" w:rsidRDefault="001702C4">
                            <w:pPr>
                              <w:rPr>
                                <w:rFonts w:asciiTheme="minorHAnsi" w:hAnsiTheme="minorHAnsi" w:cstheme="minorHAnsi"/>
                                <w:sz w:val="22"/>
                                <w:szCs w:val="22"/>
                              </w:rPr>
                            </w:pPr>
                            <w:r w:rsidRPr="001702C4">
                              <w:rPr>
                                <w:rFonts w:asciiTheme="minorHAnsi" w:hAnsiTheme="minorHAnsi" w:cstheme="minorHAnsi"/>
                                <w:sz w:val="22"/>
                                <w:szCs w:val="22"/>
                              </w:rPr>
                              <w:t>Marion Technical College</w:t>
                            </w:r>
                          </w:p>
                          <w:p w:rsidR="001702C4" w:rsidRDefault="001702C4">
                            <w:pPr>
                              <w:rPr>
                                <w:rFonts w:asciiTheme="minorHAnsi" w:hAnsiTheme="minorHAnsi" w:cstheme="minorHAnsi"/>
                                <w:sz w:val="22"/>
                                <w:szCs w:val="22"/>
                              </w:rPr>
                            </w:pPr>
                            <w:r>
                              <w:rPr>
                                <w:rFonts w:asciiTheme="minorHAnsi" w:hAnsiTheme="minorHAnsi" w:cstheme="minorHAnsi"/>
                                <w:sz w:val="22"/>
                                <w:szCs w:val="22"/>
                              </w:rPr>
                              <w:t>By: ______________________________</w:t>
                            </w:r>
                          </w:p>
                          <w:p w:rsidR="001702C4" w:rsidRPr="00D45C9E" w:rsidRDefault="001702C4">
                            <w:pPr>
                              <w:rPr>
                                <w:rFonts w:asciiTheme="minorHAnsi" w:hAnsiTheme="minorHAnsi" w:cstheme="minorHAnsi"/>
                                <w:b/>
                                <w:color w:val="0070C0"/>
                                <w:sz w:val="22"/>
                                <w:szCs w:val="22"/>
                              </w:rPr>
                            </w:pPr>
                            <w:r w:rsidRPr="00D45C9E">
                              <w:rPr>
                                <w:rFonts w:asciiTheme="minorHAnsi" w:hAnsiTheme="minorHAnsi" w:cstheme="minorHAnsi"/>
                                <w:b/>
                                <w:color w:val="0070C0"/>
                                <w:sz w:val="22"/>
                                <w:szCs w:val="22"/>
                              </w:rPr>
                              <w:t>Who?</w:t>
                            </w:r>
                          </w:p>
                          <w:p w:rsidR="001702C4" w:rsidRPr="001702C4" w:rsidRDefault="001702C4">
                            <w:pPr>
                              <w:rPr>
                                <w:rFonts w:asciiTheme="minorHAnsi" w:hAnsiTheme="minorHAnsi" w:cstheme="minorHAnsi"/>
                                <w:sz w:val="22"/>
                                <w:szCs w:val="22"/>
                              </w:rPr>
                            </w:pPr>
                            <w:r w:rsidRPr="001702C4">
                              <w:rPr>
                                <w:rFonts w:asciiTheme="minorHAnsi" w:hAnsiTheme="minorHAnsi" w:cstheme="minorHAnsi"/>
                                <w:sz w:val="22"/>
                                <w:szCs w:val="22"/>
                              </w:rPr>
                              <w:t>Date:</w:t>
                            </w:r>
                            <w:r>
                              <w:rPr>
                                <w:rFonts w:asciiTheme="minorHAnsi" w:hAnsiTheme="minorHAnsi" w:cstheme="minorHAnsi"/>
                                <w:sz w:val="22"/>
                                <w:szCs w:val="22"/>
                              </w:rPr>
                              <w:t xml:space="preserv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1" type="#_x0000_t202" style="position:absolute;left:0;text-align:left;margin-left:1.5pt;margin-top:6.45pt;width:201pt;height:9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" fillcolor="white [3201]" stroked="f" strokeweight=".5pt">
                <v:textbox>
                  <w:txbxContent>
                    <w:p w:rsidR="001702C4" w:rsidRDefault="001702C4">
                      <w:pPr>
                        <w:rPr>
                          <w:rFonts w:asciiTheme="minorHAnsi" w:hAnsiTheme="minorHAnsi" w:cstheme="minorHAnsi"/>
                          <w:sz w:val="22"/>
                          <w:szCs w:val="22"/>
                        </w:rPr>
                      </w:pPr>
                      <w:r w:rsidRPr="001702C4">
                        <w:rPr>
                          <w:rFonts w:asciiTheme="minorHAnsi" w:hAnsiTheme="minorHAnsi" w:cstheme="minorHAnsi"/>
                          <w:sz w:val="22"/>
                          <w:szCs w:val="22"/>
                        </w:rPr>
                        <w:t>Marion Technical College</w:t>
                      </w:r>
                    </w:p>
                    <w:p w:rsidR="001702C4" w:rsidRDefault="001702C4">
                      <w:pPr>
                        <w:rPr>
                          <w:rFonts w:asciiTheme="minorHAnsi" w:hAnsiTheme="minorHAnsi" w:cstheme="minorHAnsi"/>
                          <w:sz w:val="22"/>
                          <w:szCs w:val="22"/>
                        </w:rPr>
                      </w:pPr>
                      <w:r>
                        <w:rPr>
                          <w:rFonts w:asciiTheme="minorHAnsi" w:hAnsiTheme="minorHAnsi" w:cstheme="minorHAnsi"/>
                          <w:sz w:val="22"/>
                          <w:szCs w:val="22"/>
                        </w:rPr>
                        <w:t>By: ______________________________</w:t>
                      </w:r>
                    </w:p>
                    <w:p w:rsidR="001702C4" w:rsidRPr="00D45C9E" w:rsidRDefault="001702C4">
                      <w:pPr>
                        <w:rPr>
                          <w:rFonts w:asciiTheme="minorHAnsi" w:hAnsiTheme="minorHAnsi" w:cstheme="minorHAnsi"/>
                          <w:b/>
                          <w:color w:val="0070C0"/>
                          <w:sz w:val="22"/>
                          <w:szCs w:val="22"/>
                        </w:rPr>
                      </w:pPr>
                      <w:r w:rsidRPr="00D45C9E">
                        <w:rPr>
                          <w:rFonts w:asciiTheme="minorHAnsi" w:hAnsiTheme="minorHAnsi" w:cstheme="minorHAnsi"/>
                          <w:b/>
                          <w:color w:val="0070C0"/>
                          <w:sz w:val="22"/>
                          <w:szCs w:val="22"/>
                        </w:rPr>
                        <w:t>Who?</w:t>
                      </w:r>
                    </w:p>
                    <w:p w:rsidR="001702C4" w:rsidRPr="001702C4" w:rsidRDefault="001702C4">
                      <w:pPr>
                        <w:rPr>
                          <w:rFonts w:asciiTheme="minorHAnsi" w:hAnsiTheme="minorHAnsi" w:cstheme="minorHAnsi"/>
                          <w:sz w:val="22"/>
                          <w:szCs w:val="22"/>
                        </w:rPr>
                      </w:pPr>
                      <w:r w:rsidRPr="001702C4">
                        <w:rPr>
                          <w:rFonts w:asciiTheme="minorHAnsi" w:hAnsiTheme="minorHAnsi" w:cstheme="minorHAnsi"/>
                          <w:sz w:val="22"/>
                          <w:szCs w:val="22"/>
                        </w:rPr>
                        <w:t>Date:</w:t>
                      </w:r>
                      <w:r>
                        <w:rPr>
                          <w:rFonts w:asciiTheme="minorHAnsi" w:hAnsiTheme="minorHAnsi" w:cstheme="minorHAnsi"/>
                          <w:sz w:val="22"/>
                          <w:szCs w:val="22"/>
                        </w:rPr>
                        <w:t xml:space="preserve"> _____________________________</w:t>
                      </w:r>
                    </w:p>
                  </w:txbxContent>
                </v:textbox>
              </v:shape>
            </w:pict>
          </mc:Fallback>
        </mc:AlternateContent>
      </w:r>
    </w:p>
    <w:p w:rsidR="00C6330C" w:rsidRDefault="00C6330C" w:rsidP="00233289">
      <w:pPr>
        <w:spacing w:after="40"/>
        <w:ind w:left="-720" w:right="-806"/>
        <w:rPr>
          <w:b/>
        </w:rPr>
      </w:pPr>
    </w:p>
    <w:p w:rsidR="00C6330C" w:rsidRDefault="00C6330C" w:rsidP="00233289">
      <w:pPr>
        <w:spacing w:after="40"/>
        <w:ind w:left="-720" w:right="-806"/>
        <w:rPr>
          <w:b/>
        </w:rPr>
      </w:pPr>
    </w:p>
    <w:p w:rsidR="00C6330C" w:rsidRDefault="00C6330C" w:rsidP="00233289">
      <w:pPr>
        <w:spacing w:after="40"/>
        <w:ind w:left="-720" w:right="-806"/>
        <w:rPr>
          <w:b/>
        </w:rPr>
      </w:pPr>
    </w:p>
    <w:p w:rsidR="00C6330C" w:rsidRDefault="00C6330C" w:rsidP="00233289">
      <w:pPr>
        <w:spacing w:after="40"/>
        <w:ind w:left="-720" w:right="-806"/>
        <w:rPr>
          <w:b/>
        </w:rPr>
      </w:pPr>
    </w:p>
    <w:p w:rsidR="00C6330C" w:rsidRDefault="00C6330C" w:rsidP="00233289">
      <w:pPr>
        <w:spacing w:after="40"/>
        <w:ind w:left="-720" w:right="-806"/>
        <w:rPr>
          <w:b/>
        </w:rPr>
      </w:pPr>
    </w:p>
    <w:p w:rsidR="001702C4" w:rsidRDefault="001702C4" w:rsidP="00197C67">
      <w:pPr>
        <w:jc w:val="center"/>
        <w:rPr>
          <w:rFonts w:ascii="Arial" w:hAnsi="Arial" w:cs="Arial"/>
          <w:b/>
          <w:color w:val="C00000"/>
        </w:rPr>
      </w:pPr>
    </w:p>
    <w:p w:rsidR="001702C4" w:rsidRDefault="00D45C9E" w:rsidP="00197C67">
      <w:pPr>
        <w:jc w:val="center"/>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33020</wp:posOffset>
                </wp:positionV>
                <wp:extent cx="6848475" cy="6953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6848475" cy="695325"/>
                        </a:xfrm>
                        <a:prstGeom prst="rect">
                          <a:avLst/>
                        </a:prstGeom>
                        <a:solidFill>
                          <a:schemeClr val="lt1"/>
                        </a:solidFill>
                        <a:ln w="6350">
                          <a:noFill/>
                        </a:ln>
                      </wps:spPr>
                      <wps:txbx>
                        <w:txbxContent>
                          <w:p w:rsidR="00D45C9E" w:rsidRPr="001702C4" w:rsidRDefault="00D45C9E" w:rsidP="00D45C9E">
                            <w:pPr>
                              <w:rPr>
                                <w:rFonts w:asciiTheme="minorHAnsi" w:hAnsiTheme="minorHAnsi" w:cstheme="minorHAnsi"/>
                                <w:b/>
                                <w:sz w:val="22"/>
                                <w:szCs w:val="22"/>
                              </w:rPr>
                            </w:pPr>
                            <w:r w:rsidRPr="001702C4">
                              <w:rPr>
                                <w:rFonts w:asciiTheme="minorHAnsi" w:hAnsiTheme="minorHAnsi" w:cstheme="minorHAnsi"/>
                                <w:b/>
                                <w:sz w:val="22"/>
                                <w:szCs w:val="22"/>
                              </w:rPr>
                              <w:t>For further information about the graphic standards, permission for use, or license agreement, please contact:</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Vicky Branson</w:t>
                            </w:r>
                            <w:r>
                              <w:rPr>
                                <w:rFonts w:asciiTheme="minorHAnsi" w:hAnsiTheme="minorHAnsi" w:cstheme="minorHAnsi"/>
                                <w:sz w:val="22"/>
                                <w:szCs w:val="22"/>
                              </w:rPr>
                              <w:t xml:space="preserve">, </w:t>
                            </w:r>
                            <w:r w:rsidRPr="001702C4">
                              <w:rPr>
                                <w:rFonts w:asciiTheme="minorHAnsi" w:hAnsiTheme="minorHAnsi" w:cstheme="minorHAnsi"/>
                                <w:sz w:val="22"/>
                                <w:szCs w:val="22"/>
                              </w:rPr>
                              <w:t>MarionMade! Program Manager</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Marion Technical College</w:t>
                            </w:r>
                            <w:r>
                              <w:rPr>
                                <w:rFonts w:asciiTheme="minorHAnsi" w:hAnsiTheme="minorHAnsi" w:cstheme="minorHAnsi"/>
                                <w:sz w:val="22"/>
                                <w:szCs w:val="22"/>
                              </w:rPr>
                              <w:t xml:space="preserve">, </w:t>
                            </w:r>
                            <w:r w:rsidRPr="001702C4">
                              <w:rPr>
                                <w:rFonts w:asciiTheme="minorHAnsi" w:hAnsiTheme="minorHAnsi" w:cstheme="minorHAnsi"/>
                                <w:sz w:val="22"/>
                                <w:szCs w:val="22"/>
                              </w:rPr>
                              <w:t>1467 Mount Vernon Ave.</w:t>
                            </w:r>
                            <w:r>
                              <w:rPr>
                                <w:rFonts w:asciiTheme="minorHAnsi" w:hAnsiTheme="minorHAnsi" w:cstheme="minorHAnsi"/>
                                <w:sz w:val="22"/>
                                <w:szCs w:val="22"/>
                              </w:rPr>
                              <w:t xml:space="preserve">, </w:t>
                            </w:r>
                            <w:r w:rsidRPr="001702C4">
                              <w:rPr>
                                <w:rFonts w:asciiTheme="minorHAnsi" w:hAnsiTheme="minorHAnsi" w:cstheme="minorHAnsi"/>
                                <w:sz w:val="22"/>
                                <w:szCs w:val="22"/>
                              </w:rPr>
                              <w:t>Marion, OH   43302</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740.386.4215</w:t>
                            </w:r>
                            <w:r>
                              <w:rPr>
                                <w:rFonts w:asciiTheme="minorHAnsi" w:hAnsiTheme="minorHAnsi" w:cstheme="minorHAnsi"/>
                                <w:sz w:val="22"/>
                                <w:szCs w:val="22"/>
                              </w:rPr>
                              <w:t xml:space="preserve">   </w:t>
                            </w:r>
                            <w:r w:rsidRPr="001702C4">
                              <w:rPr>
                                <w:rFonts w:asciiTheme="minorHAnsi" w:hAnsiTheme="minorHAnsi" w:cstheme="minorHAnsi"/>
                                <w:sz w:val="22"/>
                                <w:szCs w:val="22"/>
                              </w:rPr>
                              <w:t>bransonv@mtc.edu</w:t>
                            </w:r>
                          </w:p>
                          <w:p w:rsidR="00D45C9E" w:rsidRDefault="00D45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2" type="#_x0000_t202" style="position:absolute;left:0;text-align:left;margin-left:-1.5pt;margin-top:2.6pt;width:539.2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" fillcolor="white [3201]" stroked="f" strokeweight=".5pt">
                <v:textbox>
                  <w:txbxContent>
                    <w:p w:rsidR="00D45C9E" w:rsidRPr="001702C4" w:rsidRDefault="00D45C9E" w:rsidP="00D45C9E">
                      <w:pPr>
                        <w:rPr>
                          <w:rFonts w:asciiTheme="minorHAnsi" w:hAnsiTheme="minorHAnsi" w:cstheme="minorHAnsi"/>
                          <w:b/>
                          <w:sz w:val="22"/>
                          <w:szCs w:val="22"/>
                        </w:rPr>
                      </w:pPr>
                      <w:r w:rsidRPr="001702C4">
                        <w:rPr>
                          <w:rFonts w:asciiTheme="minorHAnsi" w:hAnsiTheme="minorHAnsi" w:cstheme="minorHAnsi"/>
                          <w:b/>
                          <w:sz w:val="22"/>
                          <w:szCs w:val="22"/>
                        </w:rPr>
                        <w:t>For further information about the graphic standards, permission for use, or license agreement, please contact:</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Vicky Branson</w:t>
                      </w:r>
                      <w:r>
                        <w:rPr>
                          <w:rFonts w:asciiTheme="minorHAnsi" w:hAnsiTheme="minorHAnsi" w:cstheme="minorHAnsi"/>
                          <w:sz w:val="22"/>
                          <w:szCs w:val="22"/>
                        </w:rPr>
                        <w:t xml:space="preserve">, </w:t>
                      </w:r>
                      <w:r w:rsidRPr="001702C4">
                        <w:rPr>
                          <w:rFonts w:asciiTheme="minorHAnsi" w:hAnsiTheme="minorHAnsi" w:cstheme="minorHAnsi"/>
                          <w:sz w:val="22"/>
                          <w:szCs w:val="22"/>
                        </w:rPr>
                        <w:t>MarionMade! Program Manager</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Marion Technical College</w:t>
                      </w:r>
                      <w:r>
                        <w:rPr>
                          <w:rFonts w:asciiTheme="minorHAnsi" w:hAnsiTheme="minorHAnsi" w:cstheme="minorHAnsi"/>
                          <w:sz w:val="22"/>
                          <w:szCs w:val="22"/>
                        </w:rPr>
                        <w:t xml:space="preserve">, </w:t>
                      </w:r>
                      <w:r w:rsidRPr="001702C4">
                        <w:rPr>
                          <w:rFonts w:asciiTheme="minorHAnsi" w:hAnsiTheme="minorHAnsi" w:cstheme="minorHAnsi"/>
                          <w:sz w:val="22"/>
                          <w:szCs w:val="22"/>
                        </w:rPr>
                        <w:t>1467 Mount Vernon Ave.</w:t>
                      </w:r>
                      <w:r>
                        <w:rPr>
                          <w:rFonts w:asciiTheme="minorHAnsi" w:hAnsiTheme="minorHAnsi" w:cstheme="minorHAnsi"/>
                          <w:sz w:val="22"/>
                          <w:szCs w:val="22"/>
                        </w:rPr>
                        <w:t xml:space="preserve">, </w:t>
                      </w:r>
                      <w:r w:rsidRPr="001702C4">
                        <w:rPr>
                          <w:rFonts w:asciiTheme="minorHAnsi" w:hAnsiTheme="minorHAnsi" w:cstheme="minorHAnsi"/>
                          <w:sz w:val="22"/>
                          <w:szCs w:val="22"/>
                        </w:rPr>
                        <w:t>Marion, OH   43302</w:t>
                      </w:r>
                    </w:p>
                    <w:p w:rsidR="00D45C9E" w:rsidRPr="001702C4" w:rsidRDefault="00D45C9E" w:rsidP="00D45C9E">
                      <w:pPr>
                        <w:rPr>
                          <w:rFonts w:asciiTheme="minorHAnsi" w:hAnsiTheme="minorHAnsi" w:cstheme="minorHAnsi"/>
                          <w:sz w:val="22"/>
                          <w:szCs w:val="22"/>
                        </w:rPr>
                      </w:pPr>
                      <w:r w:rsidRPr="001702C4">
                        <w:rPr>
                          <w:rFonts w:asciiTheme="minorHAnsi" w:hAnsiTheme="minorHAnsi" w:cstheme="minorHAnsi"/>
                          <w:sz w:val="22"/>
                          <w:szCs w:val="22"/>
                        </w:rPr>
                        <w:t>740.386.4215</w:t>
                      </w:r>
                      <w:r>
                        <w:rPr>
                          <w:rFonts w:asciiTheme="minorHAnsi" w:hAnsiTheme="minorHAnsi" w:cstheme="minorHAnsi"/>
                          <w:sz w:val="22"/>
                          <w:szCs w:val="22"/>
                        </w:rPr>
                        <w:t xml:space="preserve">   </w:t>
                      </w:r>
                      <w:r w:rsidRPr="001702C4">
                        <w:rPr>
                          <w:rFonts w:asciiTheme="minorHAnsi" w:hAnsiTheme="minorHAnsi" w:cstheme="minorHAnsi"/>
                          <w:sz w:val="22"/>
                          <w:szCs w:val="22"/>
                        </w:rPr>
                        <w:t>bransonv@mtc.edu</w:t>
                      </w:r>
                    </w:p>
                    <w:p w:rsidR="00D45C9E" w:rsidRDefault="00D45C9E"/>
                  </w:txbxContent>
                </v:textbox>
              </v:shape>
            </w:pict>
          </mc:Fallback>
        </mc:AlternateContent>
      </w:r>
    </w:p>
    <w:p w:rsidR="00D45C9E" w:rsidRDefault="00D45C9E" w:rsidP="00197C67">
      <w:pPr>
        <w:jc w:val="center"/>
        <w:rPr>
          <w:rFonts w:ascii="Arial" w:hAnsi="Arial" w:cs="Arial"/>
          <w:b/>
          <w:color w:val="C00000"/>
        </w:rPr>
      </w:pPr>
    </w:p>
    <w:sectPr w:rsidR="00D45C9E" w:rsidSect="006E6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E78"/>
    <w:multiLevelType w:val="hybridMultilevel"/>
    <w:tmpl w:val="882C8268"/>
    <w:lvl w:ilvl="0" w:tplc="04663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0727"/>
    <w:multiLevelType w:val="hybridMultilevel"/>
    <w:tmpl w:val="078E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E7"/>
    <w:rsid w:val="00001BC6"/>
    <w:rsid w:val="00004D10"/>
    <w:rsid w:val="00005AED"/>
    <w:rsid w:val="00013FB0"/>
    <w:rsid w:val="00016821"/>
    <w:rsid w:val="000168C4"/>
    <w:rsid w:val="00017BFD"/>
    <w:rsid w:val="000205BA"/>
    <w:rsid w:val="000275EB"/>
    <w:rsid w:val="00037E83"/>
    <w:rsid w:val="00040F25"/>
    <w:rsid w:val="00041781"/>
    <w:rsid w:val="0004251D"/>
    <w:rsid w:val="00043692"/>
    <w:rsid w:val="00051719"/>
    <w:rsid w:val="00053090"/>
    <w:rsid w:val="000567FA"/>
    <w:rsid w:val="00057412"/>
    <w:rsid w:val="00057D38"/>
    <w:rsid w:val="00062802"/>
    <w:rsid w:val="0006322A"/>
    <w:rsid w:val="00070713"/>
    <w:rsid w:val="00076B2E"/>
    <w:rsid w:val="000773FD"/>
    <w:rsid w:val="00080480"/>
    <w:rsid w:val="00082EDE"/>
    <w:rsid w:val="00084385"/>
    <w:rsid w:val="0008679A"/>
    <w:rsid w:val="0008772B"/>
    <w:rsid w:val="000A4D1A"/>
    <w:rsid w:val="000A5ED3"/>
    <w:rsid w:val="000B314E"/>
    <w:rsid w:val="000B350B"/>
    <w:rsid w:val="000B4401"/>
    <w:rsid w:val="000C01CB"/>
    <w:rsid w:val="000C2DB4"/>
    <w:rsid w:val="000C3962"/>
    <w:rsid w:val="000C5F1D"/>
    <w:rsid w:val="000C6BAB"/>
    <w:rsid w:val="000D2616"/>
    <w:rsid w:val="000D6C73"/>
    <w:rsid w:val="000D71CE"/>
    <w:rsid w:val="000D7C02"/>
    <w:rsid w:val="000E5D83"/>
    <w:rsid w:val="000F2B9A"/>
    <w:rsid w:val="000F5794"/>
    <w:rsid w:val="000F7B17"/>
    <w:rsid w:val="00104422"/>
    <w:rsid w:val="00106703"/>
    <w:rsid w:val="00112449"/>
    <w:rsid w:val="0012354A"/>
    <w:rsid w:val="00123F10"/>
    <w:rsid w:val="001304B0"/>
    <w:rsid w:val="00140568"/>
    <w:rsid w:val="00143DF2"/>
    <w:rsid w:val="00147FEE"/>
    <w:rsid w:val="001539BC"/>
    <w:rsid w:val="00154F95"/>
    <w:rsid w:val="00155879"/>
    <w:rsid w:val="00157540"/>
    <w:rsid w:val="001600A4"/>
    <w:rsid w:val="0016023F"/>
    <w:rsid w:val="00160A5D"/>
    <w:rsid w:val="0016363F"/>
    <w:rsid w:val="001670FE"/>
    <w:rsid w:val="001702C4"/>
    <w:rsid w:val="00170FDA"/>
    <w:rsid w:val="00171179"/>
    <w:rsid w:val="0017719D"/>
    <w:rsid w:val="001774E7"/>
    <w:rsid w:val="00190EB9"/>
    <w:rsid w:val="00191509"/>
    <w:rsid w:val="00192943"/>
    <w:rsid w:val="001929C5"/>
    <w:rsid w:val="0019323E"/>
    <w:rsid w:val="00194549"/>
    <w:rsid w:val="00194AD5"/>
    <w:rsid w:val="00195EF4"/>
    <w:rsid w:val="00197C67"/>
    <w:rsid w:val="001A5B88"/>
    <w:rsid w:val="001A6539"/>
    <w:rsid w:val="001A75B2"/>
    <w:rsid w:val="001B3A66"/>
    <w:rsid w:val="001B3B10"/>
    <w:rsid w:val="001B3B56"/>
    <w:rsid w:val="001B75C6"/>
    <w:rsid w:val="001C1CE8"/>
    <w:rsid w:val="001E2AEA"/>
    <w:rsid w:val="001E2B5F"/>
    <w:rsid w:val="001E5806"/>
    <w:rsid w:val="001F05FD"/>
    <w:rsid w:val="001F1E7A"/>
    <w:rsid w:val="001F2199"/>
    <w:rsid w:val="001F239D"/>
    <w:rsid w:val="001F556B"/>
    <w:rsid w:val="00201BA2"/>
    <w:rsid w:val="0020521A"/>
    <w:rsid w:val="00205B58"/>
    <w:rsid w:val="00220F9B"/>
    <w:rsid w:val="002223F3"/>
    <w:rsid w:val="00222A53"/>
    <w:rsid w:val="002237ED"/>
    <w:rsid w:val="002239E6"/>
    <w:rsid w:val="00226B24"/>
    <w:rsid w:val="00226C11"/>
    <w:rsid w:val="00226F90"/>
    <w:rsid w:val="00227463"/>
    <w:rsid w:val="00231381"/>
    <w:rsid w:val="00231906"/>
    <w:rsid w:val="00233289"/>
    <w:rsid w:val="002334AB"/>
    <w:rsid w:val="002348AF"/>
    <w:rsid w:val="00236D8E"/>
    <w:rsid w:val="00244052"/>
    <w:rsid w:val="00251676"/>
    <w:rsid w:val="002711AD"/>
    <w:rsid w:val="00273636"/>
    <w:rsid w:val="002739BD"/>
    <w:rsid w:val="00280CBE"/>
    <w:rsid w:val="00281BD4"/>
    <w:rsid w:val="002860C2"/>
    <w:rsid w:val="002873FD"/>
    <w:rsid w:val="00290626"/>
    <w:rsid w:val="00291B82"/>
    <w:rsid w:val="00293FC9"/>
    <w:rsid w:val="002A7D7C"/>
    <w:rsid w:val="002B5C5C"/>
    <w:rsid w:val="002B600E"/>
    <w:rsid w:val="002B7C5D"/>
    <w:rsid w:val="002C0D26"/>
    <w:rsid w:val="002C2961"/>
    <w:rsid w:val="002C3711"/>
    <w:rsid w:val="002C608B"/>
    <w:rsid w:val="002D57C0"/>
    <w:rsid w:val="002D5F2E"/>
    <w:rsid w:val="002E168E"/>
    <w:rsid w:val="002E2857"/>
    <w:rsid w:val="002E5873"/>
    <w:rsid w:val="002E5CEE"/>
    <w:rsid w:val="002E6761"/>
    <w:rsid w:val="00302C25"/>
    <w:rsid w:val="00306229"/>
    <w:rsid w:val="00306DD7"/>
    <w:rsid w:val="0030789F"/>
    <w:rsid w:val="00310BE3"/>
    <w:rsid w:val="00311193"/>
    <w:rsid w:val="003112C7"/>
    <w:rsid w:val="003146D5"/>
    <w:rsid w:val="0031625E"/>
    <w:rsid w:val="00325B4E"/>
    <w:rsid w:val="00327365"/>
    <w:rsid w:val="00327ABC"/>
    <w:rsid w:val="003303E8"/>
    <w:rsid w:val="00334505"/>
    <w:rsid w:val="003364D1"/>
    <w:rsid w:val="00340D30"/>
    <w:rsid w:val="003421BF"/>
    <w:rsid w:val="0034235E"/>
    <w:rsid w:val="00343FB0"/>
    <w:rsid w:val="00344906"/>
    <w:rsid w:val="00344A13"/>
    <w:rsid w:val="003563D7"/>
    <w:rsid w:val="0035661A"/>
    <w:rsid w:val="003617AB"/>
    <w:rsid w:val="00363875"/>
    <w:rsid w:val="00366641"/>
    <w:rsid w:val="00373C0F"/>
    <w:rsid w:val="00383FA7"/>
    <w:rsid w:val="003848F9"/>
    <w:rsid w:val="00385C57"/>
    <w:rsid w:val="003915E5"/>
    <w:rsid w:val="00391DC0"/>
    <w:rsid w:val="003923AC"/>
    <w:rsid w:val="0039406A"/>
    <w:rsid w:val="00395C1E"/>
    <w:rsid w:val="0039697D"/>
    <w:rsid w:val="00396A70"/>
    <w:rsid w:val="003A10AC"/>
    <w:rsid w:val="003A3FA1"/>
    <w:rsid w:val="003A5F13"/>
    <w:rsid w:val="003A68A0"/>
    <w:rsid w:val="003B0588"/>
    <w:rsid w:val="003B078A"/>
    <w:rsid w:val="003B353E"/>
    <w:rsid w:val="003B45EB"/>
    <w:rsid w:val="003B6949"/>
    <w:rsid w:val="003C0CB8"/>
    <w:rsid w:val="003C142B"/>
    <w:rsid w:val="003C3EE2"/>
    <w:rsid w:val="003C58F5"/>
    <w:rsid w:val="003C6106"/>
    <w:rsid w:val="003D6CD1"/>
    <w:rsid w:val="003E352A"/>
    <w:rsid w:val="003E3C3C"/>
    <w:rsid w:val="003E429D"/>
    <w:rsid w:val="003E7922"/>
    <w:rsid w:val="00401D5D"/>
    <w:rsid w:val="00405C29"/>
    <w:rsid w:val="0040740C"/>
    <w:rsid w:val="00414B0C"/>
    <w:rsid w:val="00414CDC"/>
    <w:rsid w:val="00420AB5"/>
    <w:rsid w:val="00420E2A"/>
    <w:rsid w:val="004246A3"/>
    <w:rsid w:val="00424A3F"/>
    <w:rsid w:val="00426F4E"/>
    <w:rsid w:val="00434276"/>
    <w:rsid w:val="00434AEE"/>
    <w:rsid w:val="00440B72"/>
    <w:rsid w:val="004505E7"/>
    <w:rsid w:val="004531BC"/>
    <w:rsid w:val="0045467F"/>
    <w:rsid w:val="0046066C"/>
    <w:rsid w:val="004607A4"/>
    <w:rsid w:val="00461323"/>
    <w:rsid w:val="00465B71"/>
    <w:rsid w:val="00467127"/>
    <w:rsid w:val="00476750"/>
    <w:rsid w:val="00477485"/>
    <w:rsid w:val="00483BB9"/>
    <w:rsid w:val="00487B7C"/>
    <w:rsid w:val="00490A63"/>
    <w:rsid w:val="004A30AD"/>
    <w:rsid w:val="004B1670"/>
    <w:rsid w:val="004C22EF"/>
    <w:rsid w:val="004C50FF"/>
    <w:rsid w:val="004D00FB"/>
    <w:rsid w:val="004D2EC1"/>
    <w:rsid w:val="004D6C57"/>
    <w:rsid w:val="004D7E5D"/>
    <w:rsid w:val="004D7E69"/>
    <w:rsid w:val="004E1479"/>
    <w:rsid w:val="004E3369"/>
    <w:rsid w:val="004E41D9"/>
    <w:rsid w:val="004E48BE"/>
    <w:rsid w:val="004E6B6F"/>
    <w:rsid w:val="004F663D"/>
    <w:rsid w:val="00500BCD"/>
    <w:rsid w:val="00501663"/>
    <w:rsid w:val="00512032"/>
    <w:rsid w:val="00512E41"/>
    <w:rsid w:val="00515794"/>
    <w:rsid w:val="00515A0A"/>
    <w:rsid w:val="005179C9"/>
    <w:rsid w:val="00521CFB"/>
    <w:rsid w:val="00532411"/>
    <w:rsid w:val="00541D5D"/>
    <w:rsid w:val="00543FEA"/>
    <w:rsid w:val="00546FEC"/>
    <w:rsid w:val="0055144E"/>
    <w:rsid w:val="00557926"/>
    <w:rsid w:val="005608C1"/>
    <w:rsid w:val="00565800"/>
    <w:rsid w:val="00566637"/>
    <w:rsid w:val="005666C0"/>
    <w:rsid w:val="005667B2"/>
    <w:rsid w:val="005672E0"/>
    <w:rsid w:val="005673FA"/>
    <w:rsid w:val="005679D9"/>
    <w:rsid w:val="00573430"/>
    <w:rsid w:val="0057371D"/>
    <w:rsid w:val="00574C9B"/>
    <w:rsid w:val="0057569E"/>
    <w:rsid w:val="00583D30"/>
    <w:rsid w:val="00590DF9"/>
    <w:rsid w:val="00592FEA"/>
    <w:rsid w:val="005960AA"/>
    <w:rsid w:val="005A02B8"/>
    <w:rsid w:val="005A2962"/>
    <w:rsid w:val="005B00C5"/>
    <w:rsid w:val="005B232A"/>
    <w:rsid w:val="005C05AA"/>
    <w:rsid w:val="005E250B"/>
    <w:rsid w:val="005F0042"/>
    <w:rsid w:val="005F02EE"/>
    <w:rsid w:val="005F4C5A"/>
    <w:rsid w:val="005F4DDC"/>
    <w:rsid w:val="005F555B"/>
    <w:rsid w:val="005F6BC3"/>
    <w:rsid w:val="00600109"/>
    <w:rsid w:val="00602B80"/>
    <w:rsid w:val="006030E6"/>
    <w:rsid w:val="006041C1"/>
    <w:rsid w:val="006045CB"/>
    <w:rsid w:val="00605B2C"/>
    <w:rsid w:val="00606668"/>
    <w:rsid w:val="006106FE"/>
    <w:rsid w:val="0061129C"/>
    <w:rsid w:val="006125A3"/>
    <w:rsid w:val="006126D8"/>
    <w:rsid w:val="006135D4"/>
    <w:rsid w:val="00615C58"/>
    <w:rsid w:val="006161DC"/>
    <w:rsid w:val="00616E74"/>
    <w:rsid w:val="00621CCB"/>
    <w:rsid w:val="00630E9E"/>
    <w:rsid w:val="00632540"/>
    <w:rsid w:val="006342B3"/>
    <w:rsid w:val="00634464"/>
    <w:rsid w:val="00642660"/>
    <w:rsid w:val="00645238"/>
    <w:rsid w:val="006479BE"/>
    <w:rsid w:val="00651208"/>
    <w:rsid w:val="00654D8C"/>
    <w:rsid w:val="00662163"/>
    <w:rsid w:val="00664AE0"/>
    <w:rsid w:val="00666538"/>
    <w:rsid w:val="0066791F"/>
    <w:rsid w:val="00670D76"/>
    <w:rsid w:val="006727CE"/>
    <w:rsid w:val="00672D95"/>
    <w:rsid w:val="00673125"/>
    <w:rsid w:val="00675C62"/>
    <w:rsid w:val="0067648F"/>
    <w:rsid w:val="006837A8"/>
    <w:rsid w:val="00685D45"/>
    <w:rsid w:val="00690648"/>
    <w:rsid w:val="00690672"/>
    <w:rsid w:val="006914E5"/>
    <w:rsid w:val="006948C9"/>
    <w:rsid w:val="00696215"/>
    <w:rsid w:val="006A2135"/>
    <w:rsid w:val="006A2E54"/>
    <w:rsid w:val="006B16E6"/>
    <w:rsid w:val="006B2013"/>
    <w:rsid w:val="006B376F"/>
    <w:rsid w:val="006B6A97"/>
    <w:rsid w:val="006B7764"/>
    <w:rsid w:val="006C18EB"/>
    <w:rsid w:val="006C2ECA"/>
    <w:rsid w:val="006C711E"/>
    <w:rsid w:val="006C74D6"/>
    <w:rsid w:val="006D0B8B"/>
    <w:rsid w:val="006D0D67"/>
    <w:rsid w:val="006D2B88"/>
    <w:rsid w:val="006E6AD8"/>
    <w:rsid w:val="006E6CF6"/>
    <w:rsid w:val="006F006C"/>
    <w:rsid w:val="0070132D"/>
    <w:rsid w:val="00703640"/>
    <w:rsid w:val="007118F1"/>
    <w:rsid w:val="00713B1B"/>
    <w:rsid w:val="007203AE"/>
    <w:rsid w:val="007250CE"/>
    <w:rsid w:val="00735271"/>
    <w:rsid w:val="00735480"/>
    <w:rsid w:val="00743B41"/>
    <w:rsid w:val="0074536A"/>
    <w:rsid w:val="007466D5"/>
    <w:rsid w:val="007477D0"/>
    <w:rsid w:val="00757445"/>
    <w:rsid w:val="00764500"/>
    <w:rsid w:val="007656F6"/>
    <w:rsid w:val="00776C61"/>
    <w:rsid w:val="0077797A"/>
    <w:rsid w:val="007832E5"/>
    <w:rsid w:val="007868AF"/>
    <w:rsid w:val="0078726C"/>
    <w:rsid w:val="007901FB"/>
    <w:rsid w:val="00790DC4"/>
    <w:rsid w:val="007A30BC"/>
    <w:rsid w:val="007A6965"/>
    <w:rsid w:val="007B28D6"/>
    <w:rsid w:val="007B4F82"/>
    <w:rsid w:val="007B7EB8"/>
    <w:rsid w:val="007C34C4"/>
    <w:rsid w:val="007C3CF2"/>
    <w:rsid w:val="007C420C"/>
    <w:rsid w:val="007C52D5"/>
    <w:rsid w:val="007C574F"/>
    <w:rsid w:val="007D10A2"/>
    <w:rsid w:val="007D5605"/>
    <w:rsid w:val="007D5D4C"/>
    <w:rsid w:val="007D6975"/>
    <w:rsid w:val="007E385A"/>
    <w:rsid w:val="007F13BF"/>
    <w:rsid w:val="007F2A27"/>
    <w:rsid w:val="007F42CA"/>
    <w:rsid w:val="007F5D8B"/>
    <w:rsid w:val="007F7CE9"/>
    <w:rsid w:val="008054E4"/>
    <w:rsid w:val="00807431"/>
    <w:rsid w:val="00811738"/>
    <w:rsid w:val="0081321F"/>
    <w:rsid w:val="00824943"/>
    <w:rsid w:val="00833602"/>
    <w:rsid w:val="00837A32"/>
    <w:rsid w:val="00847F3F"/>
    <w:rsid w:val="008515A2"/>
    <w:rsid w:val="008546AD"/>
    <w:rsid w:val="00863105"/>
    <w:rsid w:val="0086420A"/>
    <w:rsid w:val="00867796"/>
    <w:rsid w:val="00875888"/>
    <w:rsid w:val="008761BB"/>
    <w:rsid w:val="0087668C"/>
    <w:rsid w:val="00877F65"/>
    <w:rsid w:val="00884363"/>
    <w:rsid w:val="008845C7"/>
    <w:rsid w:val="0088637B"/>
    <w:rsid w:val="00886A37"/>
    <w:rsid w:val="008917A9"/>
    <w:rsid w:val="00892C3D"/>
    <w:rsid w:val="00892F8F"/>
    <w:rsid w:val="008932C8"/>
    <w:rsid w:val="00895048"/>
    <w:rsid w:val="00895E15"/>
    <w:rsid w:val="008A1343"/>
    <w:rsid w:val="008A16E2"/>
    <w:rsid w:val="008A4B8D"/>
    <w:rsid w:val="008A54E0"/>
    <w:rsid w:val="008B5095"/>
    <w:rsid w:val="008B53B1"/>
    <w:rsid w:val="008B5D1A"/>
    <w:rsid w:val="008B6260"/>
    <w:rsid w:val="008C2256"/>
    <w:rsid w:val="008C5B3D"/>
    <w:rsid w:val="008D0800"/>
    <w:rsid w:val="008D0B30"/>
    <w:rsid w:val="008D3B07"/>
    <w:rsid w:val="008E1991"/>
    <w:rsid w:val="008E2434"/>
    <w:rsid w:val="008E3E1E"/>
    <w:rsid w:val="008F3261"/>
    <w:rsid w:val="008F5B0D"/>
    <w:rsid w:val="0090503F"/>
    <w:rsid w:val="00905C4D"/>
    <w:rsid w:val="0090686E"/>
    <w:rsid w:val="00911405"/>
    <w:rsid w:val="00921BD9"/>
    <w:rsid w:val="00922075"/>
    <w:rsid w:val="009232CE"/>
    <w:rsid w:val="00923D53"/>
    <w:rsid w:val="009246DC"/>
    <w:rsid w:val="00924FCF"/>
    <w:rsid w:val="00926D3E"/>
    <w:rsid w:val="009303EB"/>
    <w:rsid w:val="00930A61"/>
    <w:rsid w:val="00936505"/>
    <w:rsid w:val="009407A8"/>
    <w:rsid w:val="00940DEE"/>
    <w:rsid w:val="00941AA9"/>
    <w:rsid w:val="00942469"/>
    <w:rsid w:val="009514A9"/>
    <w:rsid w:val="00955652"/>
    <w:rsid w:val="00957DF5"/>
    <w:rsid w:val="00961B4B"/>
    <w:rsid w:val="00961F22"/>
    <w:rsid w:val="00963F00"/>
    <w:rsid w:val="009642B7"/>
    <w:rsid w:val="009674AA"/>
    <w:rsid w:val="00967A56"/>
    <w:rsid w:val="009704EC"/>
    <w:rsid w:val="009817AE"/>
    <w:rsid w:val="00984220"/>
    <w:rsid w:val="00986C20"/>
    <w:rsid w:val="009875AE"/>
    <w:rsid w:val="009879F4"/>
    <w:rsid w:val="00993706"/>
    <w:rsid w:val="009951FC"/>
    <w:rsid w:val="0099613D"/>
    <w:rsid w:val="00996C84"/>
    <w:rsid w:val="009A34EC"/>
    <w:rsid w:val="009A4C84"/>
    <w:rsid w:val="009A4CBE"/>
    <w:rsid w:val="009B00FF"/>
    <w:rsid w:val="009B36D6"/>
    <w:rsid w:val="009B3713"/>
    <w:rsid w:val="009B450D"/>
    <w:rsid w:val="009B5168"/>
    <w:rsid w:val="009B60A0"/>
    <w:rsid w:val="009C3804"/>
    <w:rsid w:val="009D2C2F"/>
    <w:rsid w:val="009D350D"/>
    <w:rsid w:val="009D3784"/>
    <w:rsid w:val="009D3CFF"/>
    <w:rsid w:val="009E5FAD"/>
    <w:rsid w:val="009E6888"/>
    <w:rsid w:val="009F3AAE"/>
    <w:rsid w:val="009F5899"/>
    <w:rsid w:val="00A033AF"/>
    <w:rsid w:val="00A04BC1"/>
    <w:rsid w:val="00A051A6"/>
    <w:rsid w:val="00A13E52"/>
    <w:rsid w:val="00A2157D"/>
    <w:rsid w:val="00A358E0"/>
    <w:rsid w:val="00A35F08"/>
    <w:rsid w:val="00A4221A"/>
    <w:rsid w:val="00A459F8"/>
    <w:rsid w:val="00A477FF"/>
    <w:rsid w:val="00A47C33"/>
    <w:rsid w:val="00A50E6B"/>
    <w:rsid w:val="00A54895"/>
    <w:rsid w:val="00A56A0B"/>
    <w:rsid w:val="00A65795"/>
    <w:rsid w:val="00A65F1C"/>
    <w:rsid w:val="00A67D23"/>
    <w:rsid w:val="00A7764B"/>
    <w:rsid w:val="00A80F8A"/>
    <w:rsid w:val="00A82995"/>
    <w:rsid w:val="00A87031"/>
    <w:rsid w:val="00A87F52"/>
    <w:rsid w:val="00A95C6C"/>
    <w:rsid w:val="00A96A2E"/>
    <w:rsid w:val="00AA2CCD"/>
    <w:rsid w:val="00AA3A27"/>
    <w:rsid w:val="00AB06CC"/>
    <w:rsid w:val="00AB1017"/>
    <w:rsid w:val="00AB5743"/>
    <w:rsid w:val="00AB596D"/>
    <w:rsid w:val="00AB703F"/>
    <w:rsid w:val="00AC0742"/>
    <w:rsid w:val="00AC6F46"/>
    <w:rsid w:val="00AD4A5E"/>
    <w:rsid w:val="00AD5226"/>
    <w:rsid w:val="00AD581D"/>
    <w:rsid w:val="00AD710B"/>
    <w:rsid w:val="00AD7993"/>
    <w:rsid w:val="00AD7FBF"/>
    <w:rsid w:val="00AE0D87"/>
    <w:rsid w:val="00AE1B08"/>
    <w:rsid w:val="00AE612A"/>
    <w:rsid w:val="00AF1ED7"/>
    <w:rsid w:val="00AF2778"/>
    <w:rsid w:val="00AF487B"/>
    <w:rsid w:val="00AF6EFA"/>
    <w:rsid w:val="00B00E6A"/>
    <w:rsid w:val="00B015A2"/>
    <w:rsid w:val="00B06171"/>
    <w:rsid w:val="00B07AD5"/>
    <w:rsid w:val="00B159A2"/>
    <w:rsid w:val="00B2055B"/>
    <w:rsid w:val="00B210EF"/>
    <w:rsid w:val="00B253C7"/>
    <w:rsid w:val="00B25709"/>
    <w:rsid w:val="00B2582F"/>
    <w:rsid w:val="00B30713"/>
    <w:rsid w:val="00B3178C"/>
    <w:rsid w:val="00B3294D"/>
    <w:rsid w:val="00B33B3D"/>
    <w:rsid w:val="00B34DB6"/>
    <w:rsid w:val="00B41D21"/>
    <w:rsid w:val="00B46A02"/>
    <w:rsid w:val="00B55A5A"/>
    <w:rsid w:val="00B62C2F"/>
    <w:rsid w:val="00B64143"/>
    <w:rsid w:val="00B6575F"/>
    <w:rsid w:val="00B73B26"/>
    <w:rsid w:val="00B74FC7"/>
    <w:rsid w:val="00B7558B"/>
    <w:rsid w:val="00B759DC"/>
    <w:rsid w:val="00B773CF"/>
    <w:rsid w:val="00B775C1"/>
    <w:rsid w:val="00B839C0"/>
    <w:rsid w:val="00B877DA"/>
    <w:rsid w:val="00B94BE2"/>
    <w:rsid w:val="00BA27D9"/>
    <w:rsid w:val="00BB2AFB"/>
    <w:rsid w:val="00BB5461"/>
    <w:rsid w:val="00BB7A70"/>
    <w:rsid w:val="00BC225F"/>
    <w:rsid w:val="00BD04A2"/>
    <w:rsid w:val="00BD262C"/>
    <w:rsid w:val="00BD73C7"/>
    <w:rsid w:val="00BD7C95"/>
    <w:rsid w:val="00BE434D"/>
    <w:rsid w:val="00BE5A33"/>
    <w:rsid w:val="00BE61E7"/>
    <w:rsid w:val="00C005C1"/>
    <w:rsid w:val="00C00B6D"/>
    <w:rsid w:val="00C01DC5"/>
    <w:rsid w:val="00C02BE7"/>
    <w:rsid w:val="00C03AD6"/>
    <w:rsid w:val="00C104D4"/>
    <w:rsid w:val="00C125EE"/>
    <w:rsid w:val="00C169BE"/>
    <w:rsid w:val="00C2130E"/>
    <w:rsid w:val="00C218CB"/>
    <w:rsid w:val="00C232C7"/>
    <w:rsid w:val="00C23BE8"/>
    <w:rsid w:val="00C329BF"/>
    <w:rsid w:val="00C3412C"/>
    <w:rsid w:val="00C347F1"/>
    <w:rsid w:val="00C4138E"/>
    <w:rsid w:val="00C444F9"/>
    <w:rsid w:val="00C4545B"/>
    <w:rsid w:val="00C47017"/>
    <w:rsid w:val="00C5085B"/>
    <w:rsid w:val="00C522B9"/>
    <w:rsid w:val="00C56AF1"/>
    <w:rsid w:val="00C61C86"/>
    <w:rsid w:val="00C6330C"/>
    <w:rsid w:val="00C73D4E"/>
    <w:rsid w:val="00C756F9"/>
    <w:rsid w:val="00CA2264"/>
    <w:rsid w:val="00CA2BB4"/>
    <w:rsid w:val="00CA3718"/>
    <w:rsid w:val="00CB2C13"/>
    <w:rsid w:val="00CB53A5"/>
    <w:rsid w:val="00CB675F"/>
    <w:rsid w:val="00CC361C"/>
    <w:rsid w:val="00CC3C4E"/>
    <w:rsid w:val="00CC549D"/>
    <w:rsid w:val="00CD3EB7"/>
    <w:rsid w:val="00CE1453"/>
    <w:rsid w:val="00CE5EA8"/>
    <w:rsid w:val="00CE6071"/>
    <w:rsid w:val="00CF093D"/>
    <w:rsid w:val="00CF0ADB"/>
    <w:rsid w:val="00CF1FCA"/>
    <w:rsid w:val="00CF46CB"/>
    <w:rsid w:val="00CF70FF"/>
    <w:rsid w:val="00CF788C"/>
    <w:rsid w:val="00D0167C"/>
    <w:rsid w:val="00D0541E"/>
    <w:rsid w:val="00D111DB"/>
    <w:rsid w:val="00D11CCB"/>
    <w:rsid w:val="00D14302"/>
    <w:rsid w:val="00D16924"/>
    <w:rsid w:val="00D1709D"/>
    <w:rsid w:val="00D25C09"/>
    <w:rsid w:val="00D2603E"/>
    <w:rsid w:val="00D26962"/>
    <w:rsid w:val="00D270CD"/>
    <w:rsid w:val="00D2747A"/>
    <w:rsid w:val="00D3466E"/>
    <w:rsid w:val="00D45C9E"/>
    <w:rsid w:val="00D51387"/>
    <w:rsid w:val="00D54750"/>
    <w:rsid w:val="00D62592"/>
    <w:rsid w:val="00D73C6D"/>
    <w:rsid w:val="00D76412"/>
    <w:rsid w:val="00D77B1D"/>
    <w:rsid w:val="00D812E3"/>
    <w:rsid w:val="00D840FB"/>
    <w:rsid w:val="00D85087"/>
    <w:rsid w:val="00D85F01"/>
    <w:rsid w:val="00D872EB"/>
    <w:rsid w:val="00D92CE1"/>
    <w:rsid w:val="00D954D3"/>
    <w:rsid w:val="00DA3024"/>
    <w:rsid w:val="00DA424A"/>
    <w:rsid w:val="00DA6E3C"/>
    <w:rsid w:val="00DA75E2"/>
    <w:rsid w:val="00DB02B8"/>
    <w:rsid w:val="00DB0544"/>
    <w:rsid w:val="00DB2200"/>
    <w:rsid w:val="00DC4DA3"/>
    <w:rsid w:val="00DC573C"/>
    <w:rsid w:val="00DF2068"/>
    <w:rsid w:val="00DF7B0E"/>
    <w:rsid w:val="00E00683"/>
    <w:rsid w:val="00E0344E"/>
    <w:rsid w:val="00E03A47"/>
    <w:rsid w:val="00E31EE4"/>
    <w:rsid w:val="00E46E61"/>
    <w:rsid w:val="00E5373D"/>
    <w:rsid w:val="00E54CDE"/>
    <w:rsid w:val="00E6117C"/>
    <w:rsid w:val="00E64AE8"/>
    <w:rsid w:val="00E661FD"/>
    <w:rsid w:val="00E67A20"/>
    <w:rsid w:val="00E70503"/>
    <w:rsid w:val="00E7205E"/>
    <w:rsid w:val="00E736E1"/>
    <w:rsid w:val="00E738C5"/>
    <w:rsid w:val="00E776DD"/>
    <w:rsid w:val="00E81E75"/>
    <w:rsid w:val="00E8431A"/>
    <w:rsid w:val="00E84875"/>
    <w:rsid w:val="00E85F78"/>
    <w:rsid w:val="00E90636"/>
    <w:rsid w:val="00E911F9"/>
    <w:rsid w:val="00E914A1"/>
    <w:rsid w:val="00E93F52"/>
    <w:rsid w:val="00EA0EF9"/>
    <w:rsid w:val="00EA34F4"/>
    <w:rsid w:val="00EB41DA"/>
    <w:rsid w:val="00EC09F6"/>
    <w:rsid w:val="00EC215E"/>
    <w:rsid w:val="00EC3565"/>
    <w:rsid w:val="00EC3587"/>
    <w:rsid w:val="00EC5C42"/>
    <w:rsid w:val="00EC5E3A"/>
    <w:rsid w:val="00EC63D4"/>
    <w:rsid w:val="00EC665C"/>
    <w:rsid w:val="00EC7293"/>
    <w:rsid w:val="00EC7B97"/>
    <w:rsid w:val="00EC7D0B"/>
    <w:rsid w:val="00ED0C70"/>
    <w:rsid w:val="00ED163F"/>
    <w:rsid w:val="00ED3C7D"/>
    <w:rsid w:val="00EE3BD6"/>
    <w:rsid w:val="00EF0B06"/>
    <w:rsid w:val="00EF2D68"/>
    <w:rsid w:val="00EF2E99"/>
    <w:rsid w:val="00EF4A8E"/>
    <w:rsid w:val="00EF4AF9"/>
    <w:rsid w:val="00F04AED"/>
    <w:rsid w:val="00F058C2"/>
    <w:rsid w:val="00F05A38"/>
    <w:rsid w:val="00F0682A"/>
    <w:rsid w:val="00F10A1F"/>
    <w:rsid w:val="00F11EFD"/>
    <w:rsid w:val="00F212EC"/>
    <w:rsid w:val="00F22908"/>
    <w:rsid w:val="00F25049"/>
    <w:rsid w:val="00F27DBF"/>
    <w:rsid w:val="00F3107A"/>
    <w:rsid w:val="00F314A0"/>
    <w:rsid w:val="00F40567"/>
    <w:rsid w:val="00F41A14"/>
    <w:rsid w:val="00F433DE"/>
    <w:rsid w:val="00F43BBC"/>
    <w:rsid w:val="00F44CD0"/>
    <w:rsid w:val="00F45B81"/>
    <w:rsid w:val="00F47F1C"/>
    <w:rsid w:val="00F51DEB"/>
    <w:rsid w:val="00F524E9"/>
    <w:rsid w:val="00F54BA3"/>
    <w:rsid w:val="00F56097"/>
    <w:rsid w:val="00F56D73"/>
    <w:rsid w:val="00F659FB"/>
    <w:rsid w:val="00F6753E"/>
    <w:rsid w:val="00F676E3"/>
    <w:rsid w:val="00F71CF1"/>
    <w:rsid w:val="00F730B9"/>
    <w:rsid w:val="00F76B24"/>
    <w:rsid w:val="00F8182A"/>
    <w:rsid w:val="00F87CE6"/>
    <w:rsid w:val="00F91785"/>
    <w:rsid w:val="00F91C85"/>
    <w:rsid w:val="00F9371D"/>
    <w:rsid w:val="00F93F6A"/>
    <w:rsid w:val="00F96779"/>
    <w:rsid w:val="00F96A30"/>
    <w:rsid w:val="00FA0C06"/>
    <w:rsid w:val="00FA53B9"/>
    <w:rsid w:val="00FB08AB"/>
    <w:rsid w:val="00FB0BA9"/>
    <w:rsid w:val="00FB32F8"/>
    <w:rsid w:val="00FB58C6"/>
    <w:rsid w:val="00FB6739"/>
    <w:rsid w:val="00FB7553"/>
    <w:rsid w:val="00FC2594"/>
    <w:rsid w:val="00FC2F6C"/>
    <w:rsid w:val="00FC7DC8"/>
    <w:rsid w:val="00FD07D2"/>
    <w:rsid w:val="00FD1558"/>
    <w:rsid w:val="00FD2699"/>
    <w:rsid w:val="00FD391E"/>
    <w:rsid w:val="00FD4AE8"/>
    <w:rsid w:val="00FE13D5"/>
    <w:rsid w:val="00FE3DA0"/>
    <w:rsid w:val="00FE4E5C"/>
    <w:rsid w:val="00FF1F84"/>
    <w:rsid w:val="00FF3442"/>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373D"/>
    <w:pPr>
      <w:framePr w:w="7920" w:h="1980" w:hRule="exact" w:hSpace="180" w:wrap="auto" w:hAnchor="page" w:xAlign="center" w:yAlign="bottom"/>
      <w:spacing w:after="0" w:line="240" w:lineRule="auto"/>
      <w:ind w:left="2880"/>
    </w:pPr>
    <w:rPr>
      <w:rFonts w:eastAsiaTheme="majorEastAsia" w:cstheme="majorBidi"/>
    </w:rPr>
  </w:style>
  <w:style w:type="character" w:styleId="Hyperlink">
    <w:name w:val="Hyperlink"/>
    <w:basedOn w:val="DefaultParagraphFont"/>
    <w:uiPriority w:val="99"/>
    <w:unhideWhenUsed/>
    <w:rsid w:val="00197C67"/>
    <w:rPr>
      <w:color w:val="0563C1" w:themeColor="hyperlink"/>
      <w:u w:val="single"/>
    </w:rPr>
  </w:style>
  <w:style w:type="paragraph" w:styleId="ListParagraph">
    <w:name w:val="List Paragraph"/>
    <w:basedOn w:val="Normal"/>
    <w:uiPriority w:val="34"/>
    <w:qFormat/>
    <w:rsid w:val="000B350B"/>
    <w:pPr>
      <w:ind w:left="720"/>
      <w:contextualSpacing/>
    </w:pPr>
  </w:style>
  <w:style w:type="paragraph" w:styleId="BalloonText">
    <w:name w:val="Balloon Text"/>
    <w:basedOn w:val="Normal"/>
    <w:link w:val="BalloonTextChar"/>
    <w:uiPriority w:val="99"/>
    <w:semiHidden/>
    <w:unhideWhenUsed/>
    <w:rsid w:val="0028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BE"/>
    <w:rPr>
      <w:rFonts w:ascii="Tahoma" w:hAnsi="Tahoma" w:cs="Tahoma"/>
      <w:sz w:val="16"/>
      <w:szCs w:val="16"/>
    </w:rPr>
  </w:style>
  <w:style w:type="table" w:styleId="MediumList1-Accent1">
    <w:name w:val="Medium List 1 Accent 1"/>
    <w:basedOn w:val="TableNormal"/>
    <w:uiPriority w:val="65"/>
    <w:rsid w:val="00233289"/>
    <w:pPr>
      <w:spacing w:after="0" w:line="240" w:lineRule="auto"/>
    </w:pPr>
    <w:rPr>
      <w:rFonts w:asciiTheme="minorHAnsi"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TableGrid">
    <w:name w:val="Table Grid"/>
    <w:basedOn w:val="TableNormal"/>
    <w:uiPriority w:val="39"/>
    <w:rsid w:val="003C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373D"/>
    <w:pPr>
      <w:framePr w:w="7920" w:h="1980" w:hRule="exact" w:hSpace="180" w:wrap="auto" w:hAnchor="page" w:xAlign="center" w:yAlign="bottom"/>
      <w:spacing w:after="0" w:line="240" w:lineRule="auto"/>
      <w:ind w:left="2880"/>
    </w:pPr>
    <w:rPr>
      <w:rFonts w:eastAsiaTheme="majorEastAsia" w:cstheme="majorBidi"/>
    </w:rPr>
  </w:style>
  <w:style w:type="character" w:styleId="Hyperlink">
    <w:name w:val="Hyperlink"/>
    <w:basedOn w:val="DefaultParagraphFont"/>
    <w:uiPriority w:val="99"/>
    <w:unhideWhenUsed/>
    <w:rsid w:val="00197C67"/>
    <w:rPr>
      <w:color w:val="0563C1" w:themeColor="hyperlink"/>
      <w:u w:val="single"/>
    </w:rPr>
  </w:style>
  <w:style w:type="paragraph" w:styleId="ListParagraph">
    <w:name w:val="List Paragraph"/>
    <w:basedOn w:val="Normal"/>
    <w:uiPriority w:val="34"/>
    <w:qFormat/>
    <w:rsid w:val="000B350B"/>
    <w:pPr>
      <w:ind w:left="720"/>
      <w:contextualSpacing/>
    </w:pPr>
  </w:style>
  <w:style w:type="paragraph" w:styleId="BalloonText">
    <w:name w:val="Balloon Text"/>
    <w:basedOn w:val="Normal"/>
    <w:link w:val="BalloonTextChar"/>
    <w:uiPriority w:val="99"/>
    <w:semiHidden/>
    <w:unhideWhenUsed/>
    <w:rsid w:val="0028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BE"/>
    <w:rPr>
      <w:rFonts w:ascii="Tahoma" w:hAnsi="Tahoma" w:cs="Tahoma"/>
      <w:sz w:val="16"/>
      <w:szCs w:val="16"/>
    </w:rPr>
  </w:style>
  <w:style w:type="table" w:styleId="MediumList1-Accent1">
    <w:name w:val="Medium List 1 Accent 1"/>
    <w:basedOn w:val="TableNormal"/>
    <w:uiPriority w:val="65"/>
    <w:rsid w:val="00233289"/>
    <w:pPr>
      <w:spacing w:after="0" w:line="240" w:lineRule="auto"/>
    </w:pPr>
    <w:rPr>
      <w:rFonts w:asciiTheme="minorHAnsi"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TableGrid">
    <w:name w:val="Table Grid"/>
    <w:basedOn w:val="TableNormal"/>
    <w:uiPriority w:val="39"/>
    <w:rsid w:val="003C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4594">
      <w:bodyDiv w:val="1"/>
      <w:marLeft w:val="0"/>
      <w:marRight w:val="0"/>
      <w:marTop w:val="0"/>
      <w:marBottom w:val="0"/>
      <w:divBdr>
        <w:top w:val="none" w:sz="0" w:space="0" w:color="auto"/>
        <w:left w:val="none" w:sz="0" w:space="0" w:color="auto"/>
        <w:bottom w:val="none" w:sz="0" w:space="0" w:color="auto"/>
        <w:right w:val="none" w:sz="0" w:space="0" w:color="auto"/>
      </w:divBdr>
    </w:div>
    <w:div w:id="1742556893">
      <w:bodyDiv w:val="1"/>
      <w:marLeft w:val="0"/>
      <w:marRight w:val="0"/>
      <w:marTop w:val="0"/>
      <w:marBottom w:val="0"/>
      <w:divBdr>
        <w:top w:val="none" w:sz="0" w:space="0" w:color="auto"/>
        <w:left w:val="none" w:sz="0" w:space="0" w:color="auto"/>
        <w:bottom w:val="none" w:sz="0" w:space="0" w:color="auto"/>
        <w:right w:val="none" w:sz="0" w:space="0" w:color="auto"/>
      </w:divBdr>
    </w:div>
    <w:div w:id="1981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Jacob</dc:creator>
  <cp:lastModifiedBy>User</cp:lastModifiedBy>
  <cp:revision>2</cp:revision>
  <cp:lastPrinted>2017-02-13T16:29:00Z</cp:lastPrinted>
  <dcterms:created xsi:type="dcterms:W3CDTF">2019-11-05T18:41:00Z</dcterms:created>
  <dcterms:modified xsi:type="dcterms:W3CDTF">2019-11-05T18:41:00Z</dcterms:modified>
</cp:coreProperties>
</file>